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61D" w:rsidRDefault="00B37D53" w:rsidP="00B37D53">
      <w:pPr>
        <w:jc w:val="center"/>
      </w:pPr>
      <w:r w:rsidRPr="00B37D53">
        <w:rPr>
          <w:noProof/>
          <w:lang w:eastAsia="fr-FR"/>
        </w:rPr>
        <w:drawing>
          <wp:inline distT="0" distB="0" distL="0" distR="0">
            <wp:extent cx="3048000" cy="1276350"/>
            <wp:effectExtent l="0" t="0" r="0" b="0"/>
            <wp:docPr id="3" name="Picture 3" descr="C:\Users\olivi\AppData\Local\Microsoft\Windows\INetCache\Content.Outlook\BYWIE2BQ\Logo_Intech_R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AppData\Local\Microsoft\Windows\INetCache\Content.Outlook\BYWIE2BQ\Logo_Intech_RV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1276350"/>
                    </a:xfrm>
                    <a:prstGeom prst="rect">
                      <a:avLst/>
                    </a:prstGeom>
                    <a:noFill/>
                    <a:ln>
                      <a:noFill/>
                    </a:ln>
                  </pic:spPr>
                </pic:pic>
              </a:graphicData>
            </a:graphic>
          </wp:inline>
        </w:drawing>
      </w:r>
    </w:p>
    <w:p w:rsidR="001E061D" w:rsidRDefault="001E061D" w:rsidP="006903B3"/>
    <w:p w:rsidR="001E061D" w:rsidRDefault="001E061D" w:rsidP="006903B3"/>
    <w:p w:rsidR="001E061D" w:rsidRDefault="00274E18" w:rsidP="006903B3">
      <w:r>
        <w:rPr>
          <w:noProof/>
          <w:lang w:eastAsia="fr-FR"/>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324485</wp:posOffset>
                </wp:positionV>
                <wp:extent cx="6634480" cy="652145"/>
                <wp:effectExtent l="0" t="0" r="0" b="0"/>
                <wp:wrapNone/>
                <wp:docPr id="5" name="Parallélogram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4480" cy="652145"/>
                        </a:xfrm>
                        <a:prstGeom prst="parallelogram">
                          <a:avLst>
                            <a:gd name="adj" fmla="val 0"/>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2606" w:rsidRPr="00D21A34" w:rsidRDefault="001D30BA" w:rsidP="00783D8D">
                            <w:pPr>
                              <w:spacing w:after="0"/>
                              <w:jc w:val="center"/>
                              <w:rPr>
                                <w:rFonts w:ascii="UnicornFlakes" w:hAnsi="UnicornFlakes"/>
                                <w:color w:val="FFFFFF" w:themeColor="background1"/>
                                <w:sz w:val="40"/>
                                <w:szCs w:val="40"/>
                              </w:rPr>
                            </w:pPr>
                            <w:sdt>
                              <w:sdtPr>
                                <w:rPr>
                                  <w:rFonts w:ascii="UnicornFlakes" w:eastAsia="Adobe Song Std L" w:hAnsi="UnicornFlakes" w:cstheme="minorHAnsi"/>
                                  <w:color w:val="FFFFFF" w:themeColor="background1"/>
                                  <w:sz w:val="54"/>
                                  <w:szCs w:val="32"/>
                                </w:rPr>
                                <w:alias w:val="Titre "/>
                                <w:id w:val="40541759"/>
                                <w:placeholder>
                                  <w:docPart w:val="814FB4D8735542D1928EC0165813B205"/>
                                </w:placeholder>
                                <w:dataBinding w:prefixMappings="xmlns:ns0='http://purl.org/dc/elements/1.1/' xmlns:ns1='http://schemas.openxmlformats.org/package/2006/metadata/core-properties' " w:xpath="/ns1:coreProperties[1]/ns0:title[1]" w:storeItemID="{6C3C8BC8-F283-45AE-878A-BAB7291924A1}"/>
                                <w:text/>
                              </w:sdtPr>
                              <w:sdtEndPr/>
                              <w:sdtContent>
                                <w:r w:rsidR="000B2606" w:rsidRPr="00D21A34">
                                  <w:rPr>
                                    <w:rFonts w:ascii="UnicornFlakes" w:eastAsia="Adobe Song Std L" w:hAnsi="UnicornFlakes" w:cstheme="minorHAnsi"/>
                                    <w:color w:val="FFFFFF" w:themeColor="background1"/>
                                    <w:sz w:val="54"/>
                                    <w:szCs w:val="32"/>
                                  </w:rPr>
                                  <w:t xml:space="preserve">Exercice : </w:t>
                                </w:r>
                                <w:proofErr w:type="spellStart"/>
                                <w:r w:rsidR="000B2606" w:rsidRPr="00D21A34">
                                  <w:rPr>
                                    <w:rFonts w:ascii="UnicornFlakes" w:eastAsia="Adobe Song Std L" w:hAnsi="UnicornFlakes" w:cstheme="minorHAnsi"/>
                                    <w:color w:val="FFFFFF" w:themeColor="background1"/>
                                    <w:sz w:val="54"/>
                                    <w:szCs w:val="32"/>
                                  </w:rPr>
                                  <w:t>Unicorn</w:t>
                                </w:r>
                                <w:proofErr w:type="spellEnd"/>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2" o:spid="_x0000_s1026" type="#_x0000_t7" style="position:absolute;margin-left:0;margin-top:25.55pt;width:522.4pt;height:51.3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ZjAwwIAAOEFAAAOAAAAZHJzL2Uyb0RvYy54bWysVNtuEzEQfUfiHyy/001CEkrUTRWlKkKK&#10;SkWL+ux47WTB9hjbuZQ/4jv4MWa8lwaoeEAk0sr2nDkzczyei8ujNWyvQqzBlXx4NuBMOQlV7TYl&#10;/3R//eqcs5iEq4QBp0r+qCK/nL98cXHwMzWCLZhKBYYkLs4OvuTblPysKKLcKiviGXjl0KghWJFw&#10;GzZFFcQB2a0pRoPBtDhAqHwAqWLE06vGyOeZX2sl0weto0rMlBxzS/kb8ndN32J+IWabIPy2lm0a&#10;4h+ysKJ2GLSnuhJJsF2o/6CytQwQQaczCbYArWupcg1YzXDwWzV3W+FVrgXFib6XKf4/Wnmzvw2s&#10;rko+4cwJi1d0K4Iw5sd3A6iLtYqNSKWDjzME3/nbQHVGvwL5JaKh+MVCm9hijjpYwmKV7Jglf+wl&#10;V8fEJB5Op6/H43O8GYm26WQ0HE8oWiFmnbcPMb1TYBktSu5zdqpJLksu9quYsvZVW4GoPnOmrcGb&#10;3AvD8i0jYwvEVceZKwFTV9e1MXkTNuulCQzdSj5a0r9NJ57CjCOwA3JrsqWTrERTfJYhPRpFOOM+&#10;Ko0aY7mjnHHubtXHEVIql4aNaSsq1YSfDPDXRaf3QB5ZmkxIzBrj99wtQYdsSDruJssWT64qP47e&#10;efC3xBrn3iNHBpd6Z1s7CM8RGKyqjdzgO5EaaUildFwfEULLNVSP2IwBmlcavbyu8c5XIibqydxB&#10;OGrSB/xoA4eSQ7vibAvh23PnhMfXglbODvjMSx6/7kRQnJn3Dt/R2+F4THMhb8aTNyPchFPL+tTi&#10;dnYJ2BlDHGpe5iXhk+mWOoB9wIm0oKhoEk5i7JLLFLrNMjXjB2eaVItFhuEs8CKt3J2XRE4CU4ve&#10;Hx9E8G3jJ3wyN9CNhLabG3GfsOTpYLFLoOtExidd2w3OkdxD7cyjQXW6z6inyTz/CQAA//8DAFBL&#10;AwQUAAYACAAAACEAJuX8IN0AAAAIAQAADwAAAGRycy9kb3ducmV2LnhtbEyPPU/DQAyGdyT+w8lI&#10;LKi9hLaoCrlUgNSFibQsbE7OTaLeR5S7pIFfjzvBZuu1Xj9PvputERMNofNOQbpMQJCrve5co+Dz&#10;uF9sQYSITqPxjhR8U4BdcXuTY6b9xZU0HWIjuMSFDBW0MfaZlKFuyWJY+p4cZyc/WIy8Do3UA164&#10;3Br5mCRP0mLn+EOLPb21VJ8Po1Vg8ev1+DOdV1Vpyo95fKD9uySl7u/ml2cQkeb4dwxXfEaHgpkq&#10;PzodhFHAIlHBJk1BXNNkvWaTiqfNaguyyOV/geIXAAD//wMAUEsBAi0AFAAGAAgAAAAhALaDOJL+&#10;AAAA4QEAABMAAAAAAAAAAAAAAAAAAAAAAFtDb250ZW50X1R5cGVzXS54bWxQSwECLQAUAAYACAAA&#10;ACEAOP0h/9YAAACUAQAACwAAAAAAAAAAAAAAAAAvAQAAX3JlbHMvLnJlbHNQSwECLQAUAAYACAAA&#10;ACEAydWYwMMCAADhBQAADgAAAAAAAAAAAAAAAAAuAgAAZHJzL2Uyb0RvYy54bWxQSwECLQAUAAYA&#10;CAAAACEAJuX8IN0AAAAIAQAADwAAAAAAAAAAAAAAAAAdBQAAZHJzL2Rvd25yZXYueG1sUEsFBgAA&#10;AAAEAAQA8wAAACcGAAAAAA==&#10;" adj="0" fillcolor="#2c2c2c" stroked="f" strokeweight="2pt">
                <v:textbox>
                  <w:txbxContent>
                    <w:p w:rsidR="000B2606" w:rsidRPr="00D21A34" w:rsidRDefault="001D30BA" w:rsidP="00783D8D">
                      <w:pPr>
                        <w:spacing w:after="0"/>
                        <w:jc w:val="center"/>
                        <w:rPr>
                          <w:rFonts w:ascii="UnicornFlakes" w:hAnsi="UnicornFlakes"/>
                          <w:color w:val="FFFFFF" w:themeColor="background1"/>
                          <w:sz w:val="40"/>
                          <w:szCs w:val="40"/>
                        </w:rPr>
                      </w:pPr>
                      <w:sdt>
                        <w:sdtPr>
                          <w:rPr>
                            <w:rFonts w:ascii="UnicornFlakes" w:eastAsia="Adobe Song Std L" w:hAnsi="UnicornFlakes" w:cstheme="minorHAnsi"/>
                            <w:color w:val="FFFFFF" w:themeColor="background1"/>
                            <w:sz w:val="54"/>
                            <w:szCs w:val="32"/>
                          </w:rPr>
                          <w:alias w:val="Titre "/>
                          <w:id w:val="40541759"/>
                          <w:placeholder>
                            <w:docPart w:val="814FB4D8735542D1928EC0165813B205"/>
                          </w:placeholder>
                          <w:dataBinding w:prefixMappings="xmlns:ns0='http://purl.org/dc/elements/1.1/' xmlns:ns1='http://schemas.openxmlformats.org/package/2006/metadata/core-properties' " w:xpath="/ns1:coreProperties[1]/ns0:title[1]" w:storeItemID="{6C3C8BC8-F283-45AE-878A-BAB7291924A1}"/>
                          <w:text/>
                        </w:sdtPr>
                        <w:sdtEndPr/>
                        <w:sdtContent>
                          <w:r w:rsidR="000B2606" w:rsidRPr="00D21A34">
                            <w:rPr>
                              <w:rFonts w:ascii="UnicornFlakes" w:eastAsia="Adobe Song Std L" w:hAnsi="UnicornFlakes" w:cstheme="minorHAnsi"/>
                              <w:color w:val="FFFFFF" w:themeColor="background1"/>
                              <w:sz w:val="54"/>
                              <w:szCs w:val="32"/>
                            </w:rPr>
                            <w:t xml:space="preserve">Exercice : </w:t>
                          </w:r>
                          <w:proofErr w:type="spellStart"/>
                          <w:r w:rsidR="000B2606" w:rsidRPr="00D21A34">
                            <w:rPr>
                              <w:rFonts w:ascii="UnicornFlakes" w:eastAsia="Adobe Song Std L" w:hAnsi="UnicornFlakes" w:cstheme="minorHAnsi"/>
                              <w:color w:val="FFFFFF" w:themeColor="background1"/>
                              <w:sz w:val="54"/>
                              <w:szCs w:val="32"/>
                            </w:rPr>
                            <w:t>Unicorn</w:t>
                          </w:r>
                          <w:proofErr w:type="spellEnd"/>
                        </w:sdtContent>
                      </w:sdt>
                    </w:p>
                  </w:txbxContent>
                </v:textbox>
                <w10:wrap anchorx="margin"/>
              </v:shape>
            </w:pict>
          </mc:Fallback>
        </mc:AlternateContent>
      </w:r>
    </w:p>
    <w:p w:rsidR="001E061D" w:rsidRDefault="001E061D" w:rsidP="006903B3"/>
    <w:p w:rsidR="001E061D" w:rsidRDefault="001E061D" w:rsidP="006903B3"/>
    <w:p w:rsidR="001E061D" w:rsidRDefault="001E061D" w:rsidP="006903B3"/>
    <w:p w:rsidR="00BD675D" w:rsidRDefault="00BD675D" w:rsidP="00BD675D"/>
    <w:p w:rsidR="00BD675D" w:rsidRDefault="00BD675D" w:rsidP="00BD675D"/>
    <w:p w:rsidR="00BD675D" w:rsidRDefault="00BD675D" w:rsidP="00BD675D"/>
    <w:p w:rsidR="00BD675D" w:rsidRDefault="00BD675D" w:rsidP="00EF47B3">
      <w:pPr>
        <w:tabs>
          <w:tab w:val="left" w:pos="5470"/>
        </w:tabs>
      </w:pPr>
    </w:p>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rsidP="00BD675D"/>
    <w:p w:rsidR="00BD675D" w:rsidRDefault="00BD675D">
      <w:pPr>
        <w:rPr>
          <w:rFonts w:asciiTheme="majorHAnsi" w:eastAsiaTheme="majorEastAsia" w:hAnsiTheme="majorHAnsi" w:cstheme="majorBidi"/>
          <w:color w:val="3A1144"/>
          <w:spacing w:val="5"/>
          <w:kern w:val="28"/>
          <w:sz w:val="52"/>
          <w:szCs w:val="52"/>
        </w:rPr>
      </w:pPr>
      <w:r>
        <w:br w:type="page"/>
      </w:r>
    </w:p>
    <w:p w:rsidR="0060247C" w:rsidRPr="002C1BF4" w:rsidRDefault="00C74427" w:rsidP="00DA05F8">
      <w:pPr>
        <w:pStyle w:val="Titre1"/>
      </w:pPr>
      <w:r>
        <w:lastRenderedPageBreak/>
        <w:t>É</w:t>
      </w:r>
      <w:r w:rsidR="00E268CF">
        <w:t>noncé</w:t>
      </w:r>
    </w:p>
    <w:p w:rsidR="00A23020" w:rsidRDefault="0020578B" w:rsidP="00A23020">
      <w:r>
        <w:t xml:space="preserve">L'objectif de cet exercice est </w:t>
      </w:r>
      <w:r w:rsidR="00253092">
        <w:t>de résoudre un ensemble de problème</w:t>
      </w:r>
      <w:r w:rsidR="00C74427">
        <w:t>s</w:t>
      </w:r>
      <w:r w:rsidR="00253092">
        <w:t xml:space="preserve"> mathématique</w:t>
      </w:r>
      <w:r w:rsidR="00C74427">
        <w:t>s et algorithmiques simples</w:t>
      </w:r>
      <w:r w:rsidR="00253092">
        <w:t>.</w:t>
      </w:r>
    </w:p>
    <w:p w:rsidR="00283963" w:rsidRDefault="00283963" w:rsidP="00A23020">
      <w:r>
        <w:t xml:space="preserve">Vous disposez pour cela d'une solution comprenant </w:t>
      </w:r>
      <w:r w:rsidR="004D0970">
        <w:t>2</w:t>
      </w:r>
      <w:r>
        <w:t xml:space="preserve"> projets :</w:t>
      </w:r>
    </w:p>
    <w:p w:rsidR="00283963" w:rsidRDefault="00283963" w:rsidP="00283963">
      <w:pPr>
        <w:pStyle w:val="Paragraphedeliste"/>
        <w:numPr>
          <w:ilvl w:val="0"/>
          <w:numId w:val="3"/>
        </w:numPr>
      </w:pPr>
      <w:proofErr w:type="spellStart"/>
      <w:proofErr w:type="gramStart"/>
      <w:r w:rsidRPr="00F637FD">
        <w:rPr>
          <w:i/>
        </w:rPr>
        <w:t>ITI.</w:t>
      </w:r>
      <w:r w:rsidR="00253092" w:rsidRPr="00F637FD">
        <w:rPr>
          <w:i/>
        </w:rPr>
        <w:t>Unicorn</w:t>
      </w:r>
      <w:r w:rsidRPr="00F637FD">
        <w:rPr>
          <w:i/>
        </w:rPr>
        <w:t>.Tests</w:t>
      </w:r>
      <w:proofErr w:type="spellEnd"/>
      <w:proofErr w:type="gramEnd"/>
      <w:r>
        <w:t xml:space="preserve">, </w:t>
      </w:r>
      <w:r w:rsidR="009A29B2">
        <w:t>contien</w:t>
      </w:r>
      <w:r w:rsidR="00C74427">
        <w:t>s</w:t>
      </w:r>
      <w:r w:rsidR="009A29B2">
        <w:t xml:space="preserve"> les </w:t>
      </w:r>
      <w:r>
        <w:t>tests unitaires</w:t>
      </w:r>
    </w:p>
    <w:p w:rsidR="00283963" w:rsidRDefault="00283963" w:rsidP="00283963">
      <w:pPr>
        <w:pStyle w:val="Paragraphedeliste"/>
        <w:numPr>
          <w:ilvl w:val="0"/>
          <w:numId w:val="3"/>
        </w:numPr>
      </w:pPr>
      <w:proofErr w:type="spellStart"/>
      <w:proofErr w:type="gramStart"/>
      <w:r w:rsidRPr="00F637FD">
        <w:rPr>
          <w:i/>
        </w:rPr>
        <w:t>ITI.</w:t>
      </w:r>
      <w:r w:rsidR="00253092" w:rsidRPr="00F637FD">
        <w:rPr>
          <w:i/>
        </w:rPr>
        <w:t>Unicorn.Core</w:t>
      </w:r>
      <w:proofErr w:type="spellEnd"/>
      <w:proofErr w:type="gramEnd"/>
      <w:r w:rsidR="004D0970">
        <w:t xml:space="preserve">, contient </w:t>
      </w:r>
      <w:r w:rsidR="009745A4">
        <w:t>les méthodes à implémenter</w:t>
      </w:r>
    </w:p>
    <w:p w:rsidR="00754BA6" w:rsidRDefault="001C25EB" w:rsidP="00754BA6">
      <w:r>
        <w:t>Pour faire tourner les tests unitaires</w:t>
      </w:r>
      <w:r w:rsidR="00C74427">
        <w:t>,</w:t>
      </w:r>
      <w:r>
        <w:t xml:space="preserve"> il vous suffit de configurer le projet </w:t>
      </w:r>
      <w:proofErr w:type="spellStart"/>
      <w:proofErr w:type="gramStart"/>
      <w:r w:rsidR="004D0970" w:rsidRPr="00E852D1">
        <w:rPr>
          <w:i/>
        </w:rPr>
        <w:t>ITI.</w:t>
      </w:r>
      <w:r w:rsidR="00253092" w:rsidRPr="00E852D1">
        <w:rPr>
          <w:i/>
        </w:rPr>
        <w:t>Unicorn</w:t>
      </w:r>
      <w:r w:rsidR="004D0970" w:rsidRPr="00E852D1">
        <w:rPr>
          <w:i/>
        </w:rPr>
        <w:t>.Tests</w:t>
      </w:r>
      <w:proofErr w:type="spellEnd"/>
      <w:proofErr w:type="gramEnd"/>
      <w:r>
        <w:t xml:space="preserve"> en tant que projet de démarrage puis d'exécuter la solution.</w:t>
      </w:r>
    </w:p>
    <w:p w:rsidR="009A29B2" w:rsidRDefault="009A29B2" w:rsidP="009A29B2">
      <w:r>
        <w:t>Comme vous pouvez le constater, pour le moment, tous les tests sont rouges</w:t>
      </w:r>
      <w:r w:rsidR="00BE2570">
        <w:t> :</w:t>
      </w:r>
    </w:p>
    <w:p w:rsidR="00C02C6B" w:rsidRDefault="00C02C6B" w:rsidP="00C02C6B">
      <w:pPr>
        <w:jc w:val="center"/>
      </w:pPr>
      <w:r w:rsidRPr="00C02C6B">
        <w:rPr>
          <w:b/>
          <w:noProof/>
          <w:color w:val="FF0000"/>
          <w:lang w:eastAsia="fr-FR"/>
        </w:rPr>
        <w:drawing>
          <wp:inline distT="0" distB="0" distL="0" distR="0" wp14:anchorId="17B0ABC6" wp14:editId="649AFEE5">
            <wp:extent cx="2343477" cy="302937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3477" cy="3029373"/>
                    </a:xfrm>
                    <a:prstGeom prst="rect">
                      <a:avLst/>
                    </a:prstGeom>
                  </pic:spPr>
                </pic:pic>
              </a:graphicData>
            </a:graphic>
          </wp:inline>
        </w:drawing>
      </w:r>
    </w:p>
    <w:p w:rsidR="0026099D" w:rsidRDefault="00C74427" w:rsidP="0026099D">
      <w:r>
        <w:t>À</w:t>
      </w:r>
      <w:r w:rsidR="0026099D">
        <w:t xml:space="preserve"> vous de faire en sorte qu'ils passent en vert. Pour cela, vous avez le droit de faire ce que bon vous semble dans le projet </w:t>
      </w:r>
      <w:proofErr w:type="spellStart"/>
      <w:proofErr w:type="gramStart"/>
      <w:r w:rsidR="0026099D" w:rsidRPr="007713AC">
        <w:rPr>
          <w:i/>
        </w:rPr>
        <w:t>ITI.Unicorn.Core</w:t>
      </w:r>
      <w:proofErr w:type="spellEnd"/>
      <w:proofErr w:type="gramEnd"/>
      <w:r w:rsidR="0026099D">
        <w:t>.</w:t>
      </w:r>
    </w:p>
    <w:p w:rsidR="00D93C36" w:rsidRDefault="0026099D" w:rsidP="0026099D">
      <w:r>
        <w:t>Les tests unitaires sont là pour spécifier de façon détaillée les fonctionnalités attendues. Cependant le présent document va décrire brièvement ce qui est attendu pour les différents problèmes.</w:t>
      </w:r>
      <w:r w:rsidR="00D93C36">
        <w:br w:type="page"/>
      </w:r>
    </w:p>
    <w:p w:rsidR="00EC167E" w:rsidRDefault="005E1CAC" w:rsidP="005E1CAC">
      <w:pPr>
        <w:pStyle w:val="Titre1"/>
      </w:pPr>
      <w:r>
        <w:lastRenderedPageBreak/>
        <w:t xml:space="preserve">Implémentation </w:t>
      </w:r>
      <w:r w:rsidR="003A3A25">
        <w:t>des différents problèmes</w:t>
      </w:r>
    </w:p>
    <w:p w:rsidR="002F0DF2" w:rsidRPr="002F0DF2" w:rsidRDefault="006555E9" w:rsidP="002F0DF2">
      <w:r>
        <w:t xml:space="preserve">Certains tests ont un attribut </w:t>
      </w:r>
      <w:r w:rsidRPr="005114B2">
        <w:rPr>
          <w:i/>
        </w:rPr>
        <w:t>Timeout</w:t>
      </w:r>
      <w:r>
        <w:t xml:space="preserve"> défini, indiquant un temps maximal autorisé en </w:t>
      </w:r>
      <w:r w:rsidR="005114B2">
        <w:t>m</w:t>
      </w:r>
      <w:r>
        <w:t>illiseconde</w:t>
      </w:r>
      <w:r w:rsidR="005114B2">
        <w:t>s</w:t>
      </w:r>
      <w:r>
        <w:t>. Les limites de temps définies sont généreuses. Si votre test est rouge pour cause de timeout, revoyez votre implémentation.</w:t>
      </w:r>
    </w:p>
    <w:p w:rsidR="001B41D6" w:rsidRDefault="001B41D6" w:rsidP="001B41D6">
      <w:pPr>
        <w:pStyle w:val="Titre2"/>
      </w:pPr>
      <w:proofErr w:type="spellStart"/>
      <w:r>
        <w:t>Level</w:t>
      </w:r>
      <w:proofErr w:type="spellEnd"/>
      <w:r>
        <w:t xml:space="preserve"> 1</w:t>
      </w:r>
    </w:p>
    <w:p w:rsidR="001B41D6" w:rsidRDefault="001B41D6" w:rsidP="001B41D6">
      <w:pPr>
        <w:pStyle w:val="Titre3"/>
      </w:pPr>
      <w:proofErr w:type="spellStart"/>
      <w:r>
        <w:t>Uni</w:t>
      </w:r>
      <w:r w:rsidR="005F6346">
        <w:t>c</w:t>
      </w:r>
      <w:r>
        <w:t>ornflakes</w:t>
      </w:r>
      <w:proofErr w:type="spellEnd"/>
      <w:r w:rsidR="007B2436">
        <w:rPr>
          <w:color w:val="FF0000"/>
        </w:rPr>
        <w:t xml:space="preserve"> </w:t>
      </w:r>
    </w:p>
    <w:p w:rsidR="001B41D6" w:rsidRPr="001B41D6" w:rsidRDefault="001B41D6" w:rsidP="001B41D6">
      <w:r>
        <w:t>Le but de l’exercice est de transformer un tableau de I</w:t>
      </w:r>
      <w:r w:rsidR="0045408D">
        <w:t>nt en un tableau de String en ayant les multiples de 3, 5 et 7 remplacés par des cha</w:t>
      </w:r>
      <w:r w:rsidR="00C74427">
        <w:t>i</w:t>
      </w:r>
      <w:r w:rsidR="0045408D">
        <w:t>nes de caractères définies selon les critères suivants :</w:t>
      </w:r>
    </w:p>
    <w:p w:rsidR="001B41D6" w:rsidRDefault="001B41D6" w:rsidP="001B41D6">
      <w:pPr>
        <w:pStyle w:val="Paragraphedeliste"/>
        <w:numPr>
          <w:ilvl w:val="0"/>
          <w:numId w:val="19"/>
        </w:numPr>
      </w:pPr>
      <w:r>
        <w:t>Les multiples de 3 : uni</w:t>
      </w:r>
    </w:p>
    <w:p w:rsidR="001B41D6" w:rsidRDefault="001B41D6" w:rsidP="001B41D6">
      <w:pPr>
        <w:pStyle w:val="Paragraphedeliste"/>
        <w:numPr>
          <w:ilvl w:val="0"/>
          <w:numId w:val="19"/>
        </w:numPr>
      </w:pPr>
      <w:r>
        <w:t>Les multiples de 5 : corn</w:t>
      </w:r>
    </w:p>
    <w:p w:rsidR="001B41D6" w:rsidRDefault="001B41D6" w:rsidP="001B41D6">
      <w:pPr>
        <w:pStyle w:val="Paragraphedeliste"/>
        <w:numPr>
          <w:ilvl w:val="0"/>
          <w:numId w:val="19"/>
        </w:numPr>
      </w:pPr>
      <w:r>
        <w:t>Les multiples de 7 : flakes</w:t>
      </w:r>
    </w:p>
    <w:p w:rsidR="001B41D6" w:rsidRDefault="001B41D6" w:rsidP="001B41D6">
      <w:pPr>
        <w:pStyle w:val="Paragraphedeliste"/>
        <w:numPr>
          <w:ilvl w:val="0"/>
          <w:numId w:val="19"/>
        </w:numPr>
      </w:pPr>
      <w:r>
        <w:t xml:space="preserve">Les multiples de 3 et 5 : </w:t>
      </w:r>
      <w:proofErr w:type="spellStart"/>
      <w:r>
        <w:t>unicorn</w:t>
      </w:r>
      <w:proofErr w:type="spellEnd"/>
    </w:p>
    <w:p w:rsidR="001B41D6" w:rsidRDefault="001B41D6" w:rsidP="001B41D6">
      <w:pPr>
        <w:pStyle w:val="Paragraphedeliste"/>
        <w:numPr>
          <w:ilvl w:val="0"/>
          <w:numId w:val="19"/>
        </w:numPr>
      </w:pPr>
      <w:r>
        <w:t xml:space="preserve">Les multiples de 3 et 7 : </w:t>
      </w:r>
      <w:proofErr w:type="spellStart"/>
      <w:r>
        <w:t>uniflakes</w:t>
      </w:r>
      <w:proofErr w:type="spellEnd"/>
    </w:p>
    <w:p w:rsidR="001B41D6" w:rsidRDefault="001B41D6" w:rsidP="001B41D6">
      <w:pPr>
        <w:pStyle w:val="Paragraphedeliste"/>
        <w:numPr>
          <w:ilvl w:val="0"/>
          <w:numId w:val="19"/>
        </w:numPr>
      </w:pPr>
      <w:r>
        <w:t>Les multiples de 5 et 7 : cornflakes</w:t>
      </w:r>
    </w:p>
    <w:p w:rsidR="003A3A25" w:rsidRDefault="001B41D6" w:rsidP="001B41D6">
      <w:pPr>
        <w:pStyle w:val="Paragraphedeliste"/>
        <w:numPr>
          <w:ilvl w:val="0"/>
          <w:numId w:val="19"/>
        </w:numPr>
      </w:pPr>
      <w:r>
        <w:t xml:space="preserve">Les multiples de 3 et 5 et 7 : </w:t>
      </w:r>
      <w:proofErr w:type="spellStart"/>
      <w:r>
        <w:t>unicornflakes</w:t>
      </w:r>
      <w:proofErr w:type="spellEnd"/>
    </w:p>
    <w:p w:rsidR="0073726A" w:rsidRDefault="00C74427" w:rsidP="0073726A">
      <w:r>
        <w:t>É</w:t>
      </w:r>
      <w:r w:rsidR="0073726A">
        <w:t>crire une fonction qui prend en argument un tableau d</w:t>
      </w:r>
      <w:r w:rsidR="005F6346">
        <w:t xml:space="preserve">’entiers </w:t>
      </w:r>
      <w:r w:rsidR="0073726A">
        <w:t xml:space="preserve">et retourne un tableau de </w:t>
      </w:r>
      <w:r w:rsidR="005F6346">
        <w:t>s</w:t>
      </w:r>
      <w:r w:rsidR="0073726A">
        <w:t xml:space="preserve">tring </w:t>
      </w:r>
      <w:r w:rsidR="000D280E">
        <w:t>ayant subi les transformations ci-dessus.</w:t>
      </w:r>
    </w:p>
    <w:p w:rsidR="001F464E" w:rsidRDefault="001F464E" w:rsidP="0073726A"/>
    <w:p w:rsidR="0045408D" w:rsidRPr="004876F3" w:rsidRDefault="004876F3" w:rsidP="004876F3">
      <w:pPr>
        <w:pStyle w:val="Titre3"/>
        <w:rPr>
          <w:lang w:val="en-US"/>
        </w:rPr>
      </w:pPr>
      <w:r w:rsidRPr="004876F3">
        <w:rPr>
          <w:lang w:val="en-US"/>
        </w:rPr>
        <w:t>No lemon, no melon</w:t>
      </w:r>
    </w:p>
    <w:p w:rsidR="00942B82" w:rsidRDefault="00942B82" w:rsidP="00942B82">
      <w:r>
        <w:t>On cherche à trouver le plus grand palindrome produit par des facteurs ayant le même nombre de chiffre</w:t>
      </w:r>
      <w:r w:rsidR="00C74427">
        <w:t>s</w:t>
      </w:r>
      <w:r>
        <w:t>.</w:t>
      </w:r>
    </w:p>
    <w:p w:rsidR="0045408D" w:rsidRDefault="00C74427" w:rsidP="00942B82">
      <w:r>
        <w:t>É</w:t>
      </w:r>
      <w:r w:rsidR="0031384B">
        <w:t xml:space="preserve">crire une fonction qui prend en </w:t>
      </w:r>
      <w:r w:rsidR="00942B82">
        <w:t>argument le nombre de chiffre</w:t>
      </w:r>
      <w:r>
        <w:t>s</w:t>
      </w:r>
      <w:r w:rsidR="00942B82">
        <w:t xml:space="preserve"> des facteurs</w:t>
      </w:r>
      <w:r w:rsidR="0031384B">
        <w:t xml:space="preserve"> et retourne le plus grand palindrome</w:t>
      </w:r>
      <w:r w:rsidR="00942B82">
        <w:t>.</w:t>
      </w:r>
    </w:p>
    <w:p w:rsidR="005F6346" w:rsidRDefault="005F6346" w:rsidP="00942B82">
      <w:r>
        <w:t>Par exemple, si on passe 2 à la fonction, elle doit retourner le plus grand palindrome qui est le produit de deux nombres à 2 chiffres, soit 9009.</w:t>
      </w:r>
    </w:p>
    <w:p w:rsidR="001F464E" w:rsidRDefault="001F464E" w:rsidP="00942B82"/>
    <w:p w:rsidR="00B83760" w:rsidRDefault="00B83760" w:rsidP="00B83760">
      <w:pPr>
        <w:pStyle w:val="Titre3"/>
      </w:pPr>
      <w:proofErr w:type="spellStart"/>
      <w:r>
        <w:t>O</w:t>
      </w:r>
      <w:r w:rsidRPr="00B83760">
        <w:t>ptimus</w:t>
      </w:r>
      <w:proofErr w:type="spellEnd"/>
      <w:r w:rsidRPr="00B83760">
        <w:t xml:space="preserve"> </w:t>
      </w:r>
      <w:r w:rsidR="00BB02F7">
        <w:t>P</w:t>
      </w:r>
      <w:r w:rsidRPr="00B83760">
        <w:t>rime</w:t>
      </w:r>
    </w:p>
    <w:p w:rsidR="00B83760" w:rsidRDefault="00B83760" w:rsidP="00B83760">
      <w:r>
        <w:t>En parcourant le début de la liste des nombres premiers : 2, 3, 5, 7, 11, et 13, on peut voir que le 5ème nombre premier est le 11.</w:t>
      </w:r>
    </w:p>
    <w:p w:rsidR="00B83760" w:rsidRDefault="00C74427" w:rsidP="00B83760">
      <w:r>
        <w:t>É</w:t>
      </w:r>
      <w:r w:rsidR="00B83760">
        <w:t xml:space="preserve">crire une fonction qui prend en argument un nombre </w:t>
      </w:r>
      <w:r w:rsidR="00B83760" w:rsidRPr="006E7524">
        <w:rPr>
          <w:rFonts w:ascii="Cambria" w:hAnsi="Cambria"/>
          <w:sz w:val="24"/>
        </w:rPr>
        <w:t>n</w:t>
      </w:r>
      <w:r w:rsidR="00B83760">
        <w:t xml:space="preserve"> et retourne le </w:t>
      </w:r>
      <m:oMath>
        <m:sSup>
          <m:sSupPr>
            <m:ctrlPr>
              <w:rPr>
                <w:rFonts w:ascii="Cambria Math" w:hAnsi="Cambria Math"/>
                <w:i/>
              </w:rPr>
            </m:ctrlPr>
          </m:sSupPr>
          <m:e>
            <m:r>
              <w:rPr>
                <w:rFonts w:ascii="Cambria Math" w:hAnsi="Cambria Math"/>
              </w:rPr>
              <m:t>n</m:t>
            </m:r>
          </m:e>
          <m:sup>
            <m:r>
              <w:rPr>
                <w:rFonts w:ascii="Cambria Math" w:hAnsi="Cambria Math"/>
              </w:rPr>
              <m:t>ième</m:t>
            </m:r>
          </m:sup>
        </m:sSup>
      </m:oMath>
      <w:r w:rsidR="00B83760">
        <w:t xml:space="preserve"> nombre premier.</w:t>
      </w:r>
    </w:p>
    <w:p w:rsidR="001F464E" w:rsidRDefault="001F464E" w:rsidP="00B83760"/>
    <w:p w:rsidR="00DF4D08" w:rsidRDefault="00DF4D08" w:rsidP="00DF4D08">
      <w:pPr>
        <w:pStyle w:val="Titre3"/>
      </w:pPr>
      <w:r>
        <w:t xml:space="preserve">Lot of </w:t>
      </w:r>
      <w:proofErr w:type="spellStart"/>
      <w:r>
        <w:t>numbers</w:t>
      </w:r>
      <w:proofErr w:type="spellEnd"/>
    </w:p>
    <w:p w:rsidR="00DF4D08" w:rsidRDefault="00C74427" w:rsidP="00DF4D08">
      <w:r>
        <w:t>É</w:t>
      </w:r>
      <w:r w:rsidR="00DF4D08">
        <w:t xml:space="preserve">crire une fonction qui prend en argument une </w:t>
      </w:r>
      <w:r w:rsidR="00823F5E">
        <w:t>s</w:t>
      </w:r>
      <w:r w:rsidR="00DF4D08">
        <w:t xml:space="preserve">tring de chiffres et un nombre </w:t>
      </w:r>
      <w:r w:rsidR="00DF4D08" w:rsidRPr="006E7524">
        <w:rPr>
          <w:rFonts w:ascii="Cambria" w:hAnsi="Cambria"/>
          <w:sz w:val="24"/>
        </w:rPr>
        <w:t>n</w:t>
      </w:r>
      <w:r w:rsidR="00DF4D08">
        <w:t xml:space="preserve">. Cette fonction retourne le plus grand produit de </w:t>
      </w:r>
      <w:r w:rsidR="00DF4D08" w:rsidRPr="006E7524">
        <w:rPr>
          <w:rFonts w:ascii="Cambria" w:hAnsi="Cambria"/>
          <w:sz w:val="24"/>
        </w:rPr>
        <w:t>n</w:t>
      </w:r>
      <w:r w:rsidR="00DF4D08">
        <w:t xml:space="preserve"> chiffre consécutif dans la </w:t>
      </w:r>
      <w:r w:rsidR="00823F5E">
        <w:t>s</w:t>
      </w:r>
      <w:r w:rsidR="00DF4D08">
        <w:t>tring.</w:t>
      </w:r>
    </w:p>
    <w:p w:rsidR="00DF4D08" w:rsidRDefault="00DF4D08" w:rsidP="00DF4D08">
      <w:pPr>
        <w:pStyle w:val="Titre3"/>
      </w:pPr>
      <w:r>
        <w:lastRenderedPageBreak/>
        <w:t xml:space="preserve">Lot of </w:t>
      </w:r>
      <w:proofErr w:type="spellStart"/>
      <w:r>
        <w:t>numbers</w:t>
      </w:r>
      <w:proofErr w:type="spellEnd"/>
      <w:r>
        <w:t xml:space="preserve"> </w:t>
      </w:r>
      <w:proofErr w:type="spellStart"/>
      <w:r>
        <w:t>Sequel</w:t>
      </w:r>
      <w:proofErr w:type="spellEnd"/>
    </w:p>
    <w:p w:rsidR="00DF4D08" w:rsidRDefault="00C74427" w:rsidP="00DF4D08">
      <w:r>
        <w:t>É</w:t>
      </w:r>
      <w:r w:rsidR="00DF4D08">
        <w:t>crire une fonction qui prend en argument un tableau à 2 dimension</w:t>
      </w:r>
      <w:r>
        <w:t>s</w:t>
      </w:r>
      <w:r w:rsidR="00DF4D08">
        <w:t>. Cette fonction retourne le plus grand produit de 4 nombres consécutifs contenu</w:t>
      </w:r>
      <w:r>
        <w:t>s</w:t>
      </w:r>
      <w:r w:rsidR="00DF4D08">
        <w:t xml:space="preserve"> dans le tableau, que ce soit vers le bas, le haut, la droite, la gauche ou diagonalement.</w:t>
      </w:r>
    </w:p>
    <w:p w:rsidR="001F464E" w:rsidRDefault="001F464E" w:rsidP="00DF4D08"/>
    <w:p w:rsidR="0089533B" w:rsidRDefault="0089533B" w:rsidP="0089533B">
      <w:pPr>
        <w:pStyle w:val="Titre3"/>
      </w:pPr>
      <w:r>
        <w:t>Power</w:t>
      </w:r>
      <w:r w:rsidR="007B2436">
        <w:t>s</w:t>
      </w:r>
    </w:p>
    <w:p w:rsidR="0089533B" w:rsidRPr="0089533B" w:rsidRDefault="007B2436" w:rsidP="0089533B">
      <w:r>
        <w:t>S</w:t>
      </w:r>
      <w:r w:rsidRPr="007B2436">
        <w:t xml:space="preserve">eulement trois nombres peuvent être écrits comme la somme des </w:t>
      </w:r>
      <w:r>
        <w:t>puissances de 4 de leurs chiffres :</w:t>
      </w:r>
    </w:p>
    <w:p w:rsidR="00DF4D08" w:rsidRDefault="007B2436" w:rsidP="00DF4D08">
      <w:pPr>
        <w:rPr>
          <w:vertAlign w:val="superscript"/>
        </w:rPr>
      </w:pPr>
      <w:r>
        <w:t>1634 = 1</w:t>
      </w:r>
      <w:r>
        <w:rPr>
          <w:vertAlign w:val="superscript"/>
        </w:rPr>
        <w:t>4</w:t>
      </w:r>
      <w:r>
        <w:t xml:space="preserve"> + 6</w:t>
      </w:r>
      <w:r>
        <w:rPr>
          <w:vertAlign w:val="superscript"/>
        </w:rPr>
        <w:t>4</w:t>
      </w:r>
      <w:r>
        <w:t xml:space="preserve"> + 3</w:t>
      </w:r>
      <w:r>
        <w:rPr>
          <w:vertAlign w:val="superscript"/>
        </w:rPr>
        <w:t>4</w:t>
      </w:r>
      <w:r>
        <w:t xml:space="preserve"> + 4</w:t>
      </w:r>
      <w:r>
        <w:rPr>
          <w:vertAlign w:val="superscript"/>
        </w:rPr>
        <w:t>4</w:t>
      </w:r>
      <w:r>
        <w:br/>
        <w:t>8208 = 8</w:t>
      </w:r>
      <w:r>
        <w:rPr>
          <w:vertAlign w:val="superscript"/>
        </w:rPr>
        <w:t>4</w:t>
      </w:r>
      <w:r>
        <w:t xml:space="preserve"> + 2</w:t>
      </w:r>
      <w:r>
        <w:rPr>
          <w:vertAlign w:val="superscript"/>
        </w:rPr>
        <w:t>4</w:t>
      </w:r>
      <w:r>
        <w:t xml:space="preserve"> + 0</w:t>
      </w:r>
      <w:r>
        <w:rPr>
          <w:vertAlign w:val="superscript"/>
        </w:rPr>
        <w:t>4</w:t>
      </w:r>
      <w:r>
        <w:t xml:space="preserve"> + 8</w:t>
      </w:r>
      <w:r>
        <w:rPr>
          <w:vertAlign w:val="superscript"/>
        </w:rPr>
        <w:t>4</w:t>
      </w:r>
      <w:r>
        <w:br/>
        <w:t>9474 = 9</w:t>
      </w:r>
      <w:r>
        <w:rPr>
          <w:vertAlign w:val="superscript"/>
        </w:rPr>
        <w:t>4</w:t>
      </w:r>
      <w:r>
        <w:t xml:space="preserve"> + 4</w:t>
      </w:r>
      <w:r>
        <w:rPr>
          <w:vertAlign w:val="superscript"/>
        </w:rPr>
        <w:t>4</w:t>
      </w:r>
      <w:r>
        <w:t xml:space="preserve"> + 7</w:t>
      </w:r>
      <w:r>
        <w:rPr>
          <w:vertAlign w:val="superscript"/>
        </w:rPr>
        <w:t>4</w:t>
      </w:r>
      <w:r>
        <w:t xml:space="preserve"> + 4</w:t>
      </w:r>
      <w:r>
        <w:rPr>
          <w:vertAlign w:val="superscript"/>
        </w:rPr>
        <w:t>4</w:t>
      </w:r>
    </w:p>
    <w:p w:rsidR="007B2436" w:rsidRDefault="00C74427" w:rsidP="00DF4D08">
      <w:r>
        <w:t>É</w:t>
      </w:r>
      <w:r w:rsidR="007B2436">
        <w:t>cri</w:t>
      </w:r>
      <w:r>
        <w:t>r</w:t>
      </w:r>
      <w:r w:rsidR="007B2436">
        <w:t xml:space="preserve">e une fonction qui prend en argument une puissance </w:t>
      </w:r>
      <w:r w:rsidR="007B2436" w:rsidRPr="000A43BB">
        <w:rPr>
          <w:rFonts w:ascii="Cambria" w:hAnsi="Cambria"/>
          <w:sz w:val="24"/>
        </w:rPr>
        <w:t>p</w:t>
      </w:r>
      <w:r w:rsidR="007B2436">
        <w:t xml:space="preserve"> et qui retourne la somme de tous les nombres qui peuvent s’écrire comme la somme des puissance</w:t>
      </w:r>
      <w:r>
        <w:t>s</w:t>
      </w:r>
      <w:r w:rsidR="007B2436">
        <w:t xml:space="preserve"> </w:t>
      </w:r>
      <w:r w:rsidR="000A43BB" w:rsidRPr="000A43BB">
        <w:rPr>
          <w:rFonts w:ascii="Cambria" w:hAnsi="Cambria"/>
          <w:sz w:val="24"/>
        </w:rPr>
        <w:t>p</w:t>
      </w:r>
      <w:r w:rsidR="007B2436">
        <w:t xml:space="preserve"> de leurs chiffres.</w:t>
      </w:r>
      <w:bookmarkStart w:id="0" w:name="_GoBack"/>
      <w:bookmarkEnd w:id="0"/>
    </w:p>
    <w:p w:rsidR="007B2436" w:rsidRDefault="007B2436" w:rsidP="00DF4D08">
      <w:r>
        <w:t xml:space="preserve">En reprenant l’exemple précédent, où p = 4, le résultat serait 1634 + 8208 + 9474 soit </w:t>
      </w:r>
      <w:r w:rsidRPr="007B2436">
        <w:t>19316</w:t>
      </w:r>
      <w:r>
        <w:t>.</w:t>
      </w:r>
    </w:p>
    <w:p w:rsidR="0097139D" w:rsidRDefault="0097139D" w:rsidP="00DF4D08"/>
    <w:p w:rsidR="0097139D" w:rsidRDefault="0097139D" w:rsidP="0097139D">
      <w:pPr>
        <w:pStyle w:val="Titre3"/>
      </w:pPr>
      <w:r>
        <w:t>Wall Street</w:t>
      </w:r>
    </w:p>
    <w:p w:rsidR="001F464E" w:rsidRDefault="008C6056" w:rsidP="00DF4D08">
      <w:r>
        <w:t xml:space="preserve">Écrire une fonction qui prend en entrée un tableau d’entiers représentant </w:t>
      </w:r>
      <w:r w:rsidR="00960F3A">
        <w:t>l’évolution journalière des prix du bitcoin et retourne le profit maximal pour une transaction (1 achat, 1 vente).</w:t>
      </w:r>
    </w:p>
    <w:p w:rsidR="0008378E" w:rsidRDefault="0008378E" w:rsidP="00DF4D08">
      <w:r>
        <w:t xml:space="preserve">Par exemple, avec les prix suivants : </w:t>
      </w:r>
    </w:p>
    <w:p w:rsidR="0008378E" w:rsidRDefault="0008378E" w:rsidP="0008378E">
      <w:r>
        <w:t xml:space="preserve"> [</w:t>
      </w:r>
      <w:r>
        <w:t>2</w:t>
      </w:r>
      <w:r>
        <w:t>, 1, 5, 3, 6, 4]</w:t>
      </w:r>
    </w:p>
    <w:p w:rsidR="0008378E" w:rsidRDefault="0008378E" w:rsidP="0008378E">
      <w:r>
        <w:t>Le profit maximal est 5 (achat lorsque le bitcoin vaut 1 et vente quand il vaut 6).</w:t>
      </w:r>
    </w:p>
    <w:p w:rsidR="00D07905" w:rsidRDefault="00D07905" w:rsidP="00DF4D08"/>
    <w:p w:rsidR="00EB4BFB" w:rsidRDefault="00EB4BFB" w:rsidP="00EB4BFB">
      <w:pPr>
        <w:pStyle w:val="Titre2"/>
        <w:rPr>
          <w:lang w:val="en-US"/>
        </w:rPr>
      </w:pPr>
      <w:r>
        <w:rPr>
          <w:lang w:val="en-US"/>
        </w:rPr>
        <w:t>Level 2</w:t>
      </w:r>
    </w:p>
    <w:p w:rsidR="00EB4BFB" w:rsidRDefault="00EB4BFB" w:rsidP="00EB4BFB">
      <w:pPr>
        <w:pStyle w:val="Titre3"/>
        <w:rPr>
          <w:lang w:val="en-US"/>
        </w:rPr>
      </w:pPr>
      <w:r>
        <w:rPr>
          <w:lang w:val="en-US"/>
        </w:rPr>
        <w:t>Rabbits</w:t>
      </w:r>
    </w:p>
    <w:p w:rsidR="00BE1FFD" w:rsidRDefault="00C74427" w:rsidP="00EB4BFB">
      <w:r>
        <w:t>É</w:t>
      </w:r>
      <w:r w:rsidR="006A0028">
        <w:t xml:space="preserve">crire une fonction qui prends en argument un nombre </w:t>
      </w:r>
      <w:r w:rsidR="006A0028" w:rsidRPr="006E7524">
        <w:rPr>
          <w:rFonts w:ascii="Cambria" w:hAnsi="Cambria"/>
          <w:sz w:val="24"/>
        </w:rPr>
        <w:t>n</w:t>
      </w:r>
      <w:r w:rsidR="006A0028">
        <w:t xml:space="preserve"> et retourne la somme de tous les nombres pairs de la </w:t>
      </w:r>
      <w:hyperlink r:id="rId10" w:history="1">
        <w:r w:rsidR="006A0028" w:rsidRPr="00EE6686">
          <w:rPr>
            <w:rStyle w:val="Lienhypertexte"/>
          </w:rPr>
          <w:t>suite de Fibonacci</w:t>
        </w:r>
      </w:hyperlink>
      <w:r w:rsidR="006A0028">
        <w:t xml:space="preserve"> inférieur à </w:t>
      </w:r>
      <w:r w:rsidR="006A0028" w:rsidRPr="006E7524">
        <w:rPr>
          <w:rFonts w:ascii="Cambria" w:hAnsi="Cambria"/>
          <w:sz w:val="24"/>
        </w:rPr>
        <w:t>n</w:t>
      </w:r>
      <w:r w:rsidR="00EB4BFB" w:rsidRPr="00EB4BFB">
        <w:t>.</w:t>
      </w:r>
    </w:p>
    <w:p w:rsidR="0031384B" w:rsidRDefault="00EB4BFB" w:rsidP="00EB4BFB">
      <w:pPr>
        <w:rPr>
          <w:i/>
        </w:rPr>
      </w:pPr>
      <w:r w:rsidRPr="00EB4BFB">
        <w:t>Rappel :</w:t>
      </w:r>
      <w:r w:rsidRPr="00EB4BFB">
        <w:rPr>
          <w:i/>
        </w:rPr>
        <w:t xml:space="preserve"> </w:t>
      </w:r>
      <w:r>
        <w:rPr>
          <w:i/>
        </w:rPr>
        <w:t>L</w:t>
      </w:r>
      <w:r w:rsidRPr="00EB4BFB">
        <w:rPr>
          <w:i/>
        </w:rPr>
        <w:t>a valeur d'un INT est compris entre -2,147,483,648 et 2,147,483,647, attention à l'</w:t>
      </w:r>
      <w:proofErr w:type="spellStart"/>
      <w:r w:rsidRPr="00EB4BFB">
        <w:rPr>
          <w:i/>
        </w:rPr>
        <w:t>overflow</w:t>
      </w:r>
      <w:proofErr w:type="spellEnd"/>
      <w:r w:rsidR="007C49A3">
        <w:rPr>
          <w:i/>
        </w:rPr>
        <w:t>.</w:t>
      </w:r>
    </w:p>
    <w:p w:rsidR="001F464E" w:rsidRPr="001F464E" w:rsidRDefault="001F464E" w:rsidP="00EB4BFB"/>
    <w:p w:rsidR="00C61366" w:rsidRDefault="00C61366" w:rsidP="00C61366">
      <w:pPr>
        <w:pStyle w:val="Titre3"/>
      </w:pPr>
      <w:r>
        <w:t>The big one</w:t>
      </w:r>
    </w:p>
    <w:p w:rsidR="000D280E" w:rsidRPr="001B41D6" w:rsidRDefault="000D280E" w:rsidP="000D280E">
      <w:r>
        <w:t>On définit une suite itérative par :</w:t>
      </w:r>
    </w:p>
    <w:p w:rsidR="000D280E" w:rsidRDefault="00C46746" w:rsidP="000D280E">
      <w:pPr>
        <w:pStyle w:val="Paragraphedeliste"/>
        <w:numPr>
          <w:ilvl w:val="0"/>
          <w:numId w:val="19"/>
        </w:numPr>
      </w:pPr>
      <w:proofErr w:type="gramStart"/>
      <w:r w:rsidRPr="006E7524">
        <w:rPr>
          <w:rFonts w:ascii="Cambria" w:hAnsi="Cambria"/>
          <w:sz w:val="24"/>
        </w:rPr>
        <w:t>n</w:t>
      </w:r>
      <w:proofErr w:type="gramEnd"/>
      <w:r>
        <w:t xml:space="preserve"> </w:t>
      </w:r>
      <w:r w:rsidR="000D280E">
        <w:t xml:space="preserve">-&gt; </w:t>
      </w:r>
      <w:r w:rsidRPr="006E7524">
        <w:rPr>
          <w:rFonts w:ascii="Cambria" w:hAnsi="Cambria"/>
          <w:sz w:val="24"/>
        </w:rPr>
        <w:t>n</w:t>
      </w:r>
      <w:r>
        <w:t xml:space="preserve"> </w:t>
      </w:r>
      <w:r w:rsidR="000D280E">
        <w:t xml:space="preserve">/2 si </w:t>
      </w:r>
      <w:r w:rsidRPr="006E7524">
        <w:rPr>
          <w:rFonts w:ascii="Cambria" w:hAnsi="Cambria"/>
          <w:sz w:val="24"/>
        </w:rPr>
        <w:t>n</w:t>
      </w:r>
      <w:r>
        <w:t xml:space="preserve"> </w:t>
      </w:r>
      <w:r w:rsidR="000D280E">
        <w:t>est pair</w:t>
      </w:r>
    </w:p>
    <w:p w:rsidR="000D280E" w:rsidRDefault="00C46746" w:rsidP="000D280E">
      <w:pPr>
        <w:pStyle w:val="Paragraphedeliste"/>
        <w:numPr>
          <w:ilvl w:val="0"/>
          <w:numId w:val="19"/>
        </w:numPr>
      </w:pPr>
      <w:proofErr w:type="gramStart"/>
      <w:r w:rsidRPr="006E7524">
        <w:rPr>
          <w:rFonts w:ascii="Cambria" w:hAnsi="Cambria"/>
          <w:sz w:val="24"/>
        </w:rPr>
        <w:t>n</w:t>
      </w:r>
      <w:proofErr w:type="gramEnd"/>
      <w:r>
        <w:t xml:space="preserve"> </w:t>
      </w:r>
      <w:r w:rsidR="000D280E">
        <w:t xml:space="preserve">-&gt; </w:t>
      </w:r>
      <w:r>
        <w:t>3</w:t>
      </w:r>
      <w:r w:rsidRPr="006E7524">
        <w:rPr>
          <w:rFonts w:ascii="Cambria" w:hAnsi="Cambria"/>
          <w:sz w:val="24"/>
        </w:rPr>
        <w:t>n</w:t>
      </w:r>
      <w:r>
        <w:t xml:space="preserve"> </w:t>
      </w:r>
      <w:r w:rsidR="000D280E">
        <w:t xml:space="preserve">+1 si </w:t>
      </w:r>
      <w:r w:rsidRPr="006E7524">
        <w:rPr>
          <w:rFonts w:ascii="Cambria" w:hAnsi="Cambria"/>
          <w:sz w:val="24"/>
        </w:rPr>
        <w:t>n</w:t>
      </w:r>
      <w:r>
        <w:t xml:space="preserve"> </w:t>
      </w:r>
      <w:r w:rsidR="000D280E">
        <w:t>est impair</w:t>
      </w:r>
    </w:p>
    <w:p w:rsidR="000D280E" w:rsidRDefault="000D280E" w:rsidP="000D280E">
      <w:r>
        <w:t>On s’arrête une fois que le nombre 1 est atteint.</w:t>
      </w:r>
    </w:p>
    <w:p w:rsidR="00C46746" w:rsidRDefault="00096C8B" w:rsidP="00C46746">
      <w:r>
        <w:lastRenderedPageBreak/>
        <w:t>Par exemple, s</w:t>
      </w:r>
      <w:r w:rsidR="000D280E">
        <w:t xml:space="preserve">i </w:t>
      </w:r>
      <w:r>
        <w:t>on prend</w:t>
      </w:r>
      <w:r w:rsidR="000D280E">
        <w:t xml:space="preserve"> </w:t>
      </w:r>
      <w:r w:rsidR="00C46746">
        <w:t>5</w:t>
      </w:r>
      <w:r>
        <w:t xml:space="preserve"> comme terme initial</w:t>
      </w:r>
      <w:r w:rsidR="000D280E">
        <w:t>, on obtient</w:t>
      </w:r>
      <w:r w:rsidR="00C46746">
        <w:t xml:space="preserve"> alors</w:t>
      </w:r>
      <w:r w:rsidR="000D280E">
        <w:t> </w:t>
      </w:r>
      <w:r w:rsidR="00C46746">
        <w:t xml:space="preserve">une séquence de 6 nombres </w:t>
      </w:r>
      <w:r w:rsidR="000D280E">
        <w:t>:</w:t>
      </w:r>
    </w:p>
    <w:p w:rsidR="000D280E" w:rsidRDefault="00C46746" w:rsidP="00C46746">
      <w:r>
        <w:t>5 → 16 → 8 → 4 → 2 → 1</w:t>
      </w:r>
    </w:p>
    <w:p w:rsidR="00C61366" w:rsidRDefault="000D280E" w:rsidP="00C61366">
      <w:r>
        <w:t xml:space="preserve">Selon les règles définies précédemment, écrire une fonction qui prend en argument un nombre </w:t>
      </w:r>
      <w:r w:rsidR="00C46746" w:rsidRPr="006E7524">
        <w:rPr>
          <w:rFonts w:ascii="Cambria" w:hAnsi="Cambria"/>
          <w:sz w:val="24"/>
        </w:rPr>
        <w:t>n</w:t>
      </w:r>
      <w:r>
        <w:t xml:space="preserve"> et re</w:t>
      </w:r>
      <w:r w:rsidR="00C46746">
        <w:t>tourn</w:t>
      </w:r>
      <w:r>
        <w:t xml:space="preserve">e le </w:t>
      </w:r>
      <w:r w:rsidR="00096C8B">
        <w:t>terme initial</w:t>
      </w:r>
      <w:r>
        <w:t xml:space="preserve"> compris entre 1 et </w:t>
      </w:r>
      <w:r w:rsidR="00C46746" w:rsidRPr="006E7524">
        <w:rPr>
          <w:rFonts w:ascii="Cambria" w:hAnsi="Cambria"/>
          <w:sz w:val="24"/>
        </w:rPr>
        <w:t>n</w:t>
      </w:r>
      <w:r>
        <w:t xml:space="preserve"> qui génère la plus grande séquence.</w:t>
      </w:r>
    </w:p>
    <w:p w:rsidR="001F464E" w:rsidRDefault="001F464E" w:rsidP="00C61366"/>
    <w:p w:rsidR="00C46746" w:rsidRDefault="00C46746" w:rsidP="00C46746">
      <w:pPr>
        <w:pStyle w:val="Titre3"/>
      </w:pPr>
      <w:r>
        <w:t>Khéops</w:t>
      </w:r>
    </w:p>
    <w:p w:rsidR="00C7710A" w:rsidRDefault="00C7710A" w:rsidP="00C7710A">
      <w:r>
        <w:t>On a une pyramide de nombres. Trouver le chemin reliant le sommet à la base qui, lorsqu’on fait la somme des nombres rencontrés, retourne le plus grand résultat.</w:t>
      </w:r>
    </w:p>
    <w:p w:rsidR="00C7710A" w:rsidRPr="00C7710A" w:rsidRDefault="00C7710A" w:rsidP="00C7710A">
      <w:r>
        <w:t>Une ligne ne peut être visitée qu’une seule fois.</w:t>
      </w:r>
    </w:p>
    <w:p w:rsidR="00F365B4" w:rsidRDefault="00F365B4" w:rsidP="00F365B4">
      <w:r>
        <w:rPr>
          <w:noProof/>
        </w:rPr>
        <w:drawing>
          <wp:anchor distT="0" distB="0" distL="114300" distR="114300" simplePos="0" relativeHeight="251667456" behindDoc="1" locked="0" layoutInCell="1" allowOverlap="1" wp14:anchorId="167EE5A6">
            <wp:simplePos x="0" y="0"/>
            <wp:positionH relativeFrom="column">
              <wp:posOffset>-635</wp:posOffset>
            </wp:positionH>
            <wp:positionV relativeFrom="paragraph">
              <wp:posOffset>-1905</wp:posOffset>
            </wp:positionV>
            <wp:extent cx="1266825" cy="1104900"/>
            <wp:effectExtent l="0" t="0" r="9525" b="0"/>
            <wp:wrapTight wrapText="bothSides">
              <wp:wrapPolygon edited="0">
                <wp:start x="0" y="0"/>
                <wp:lineTo x="0" y="21228"/>
                <wp:lineTo x="21438" y="21228"/>
                <wp:lineTo x="2143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66825" cy="1104900"/>
                    </a:xfrm>
                    <a:prstGeom prst="rect">
                      <a:avLst/>
                    </a:prstGeom>
                  </pic:spPr>
                </pic:pic>
              </a:graphicData>
            </a:graphic>
          </wp:anchor>
        </w:drawing>
      </w:r>
      <w:r>
        <w:t xml:space="preserve"> </w:t>
      </w:r>
    </w:p>
    <w:p w:rsidR="00F365B4" w:rsidRDefault="00F365B4" w:rsidP="00F365B4">
      <w:r>
        <w:t>Ainsi, pour cette pyramide, le chemin le plus gros est 3 + 7 + 4 + 9 soit 23.</w:t>
      </w:r>
    </w:p>
    <w:p w:rsidR="00F365B4" w:rsidRDefault="00F365B4" w:rsidP="00F365B4"/>
    <w:p w:rsidR="00F365B4" w:rsidRDefault="00F365B4" w:rsidP="00F365B4"/>
    <w:p w:rsidR="00F365B4" w:rsidRDefault="00C74427" w:rsidP="00F365B4">
      <w:r>
        <w:t>É</w:t>
      </w:r>
      <w:r w:rsidR="00F365B4">
        <w:t>crire une fonction qui prend en argument la pyramide (un tableau de tableau) et retourne la valeur du chemin produisant la plus grosse somme.</w:t>
      </w:r>
    </w:p>
    <w:p w:rsidR="00CC6736" w:rsidRDefault="00CC6736" w:rsidP="00F365B4"/>
    <w:p w:rsidR="00CC6736" w:rsidRDefault="00CC6736" w:rsidP="00CC6736">
      <w:pPr>
        <w:pStyle w:val="Titre3"/>
      </w:pPr>
      <w:r>
        <w:t>Forest</w:t>
      </w:r>
    </w:p>
    <w:p w:rsidR="00BA09A9" w:rsidRDefault="00BA09A9" w:rsidP="00BA09A9">
      <w:r>
        <w:t>On considère une forêt rectangulaire divisée en carrés. Chaque carré contient un certain nombre d’arbres. La forêt est représentée par un tableau à 2 dimensions, les valeurs du tableau indiquant le nombre d’arbres dans chaque carré.</w:t>
      </w:r>
    </w:p>
    <w:p w:rsidR="00814514" w:rsidRDefault="00814514" w:rsidP="00BA09A9">
      <w:r>
        <w:t xml:space="preserve">Un bucheron arrive dans la forêt et coupe des arbres, carré par carré, en commençant au centre de la forêt. Si celui-ci ne correspond à aucun carré (si la forêt compte un nombre pair de carrés en longueur ou largeur), le bucheron commence dans le carré le plus proche du centre qui contient le plus d’arbres. </w:t>
      </w:r>
    </w:p>
    <w:p w:rsidR="00814514" w:rsidRDefault="00814514" w:rsidP="00BA09A9">
      <w:r>
        <w:t>Par exemple, dans la forêt suivante</w:t>
      </w:r>
      <w:r w:rsidR="007C1A74">
        <w:t>, le carré de départ est le 7 (en gras)</w:t>
      </w:r>
      <w:r>
        <w:t> :</w:t>
      </w:r>
    </w:p>
    <w:p w:rsidR="00D91566" w:rsidRPr="00BA09A9" w:rsidRDefault="00D91566" w:rsidP="00D91566">
      <w:r>
        <w:t>0 2 3 4</w:t>
      </w:r>
      <w:r>
        <w:br/>
        <w:t>6 4 5 2</w:t>
      </w:r>
      <w:r>
        <w:br/>
        <w:t xml:space="preserve">9 </w:t>
      </w:r>
      <w:r>
        <w:rPr>
          <w:b/>
        </w:rPr>
        <w:t>7</w:t>
      </w:r>
      <w:r>
        <w:t xml:space="preserve"> 0 1</w:t>
      </w:r>
      <w:r>
        <w:br/>
        <w:t>3 2 4 5</w:t>
      </w:r>
    </w:p>
    <w:p w:rsidR="001F464E" w:rsidRDefault="006B2920" w:rsidP="00F365B4">
      <w:r>
        <w:t>Une fois que le bucheron a coupé les arbres de son carré, il se déplace vers le haut, le bas, la droite ou la gauche (pas de diagonales) dans le carré adjacent comptant le plus d’arbres non coupés. Si aucun des 4 carrés où il pourrait de déplacer ne contient d’arbres non coupés, il s’arrête.</w:t>
      </w:r>
    </w:p>
    <w:p w:rsidR="006B2920" w:rsidRDefault="006B2920" w:rsidP="00F365B4">
      <w:r>
        <w:t>Écrire une fonction qui prend en entrée une forêt et retourne le nombre d’arbres coupés.</w:t>
      </w:r>
    </w:p>
    <w:p w:rsidR="00D1738B" w:rsidRPr="00F0134B" w:rsidRDefault="00D1738B" w:rsidP="00F365B4">
      <w:pPr>
        <w:rPr>
          <w:b/>
        </w:rPr>
      </w:pPr>
      <w:r w:rsidRPr="00F0134B">
        <w:rPr>
          <w:b/>
        </w:rPr>
        <w:lastRenderedPageBreak/>
        <w:t>NB1 : si plusieurs carrés possibles pour se déplacer contiennent le même nombre d’arbres, le bucheron choisira le premier dans l’ordre suivant : haut, bas, gauche, droite.</w:t>
      </w:r>
    </w:p>
    <w:p w:rsidR="00D1738B" w:rsidRPr="00F0134B" w:rsidRDefault="00D1738B" w:rsidP="00F365B4">
      <w:pPr>
        <w:rPr>
          <w:b/>
        </w:rPr>
      </w:pPr>
      <w:r w:rsidRPr="00F0134B">
        <w:rPr>
          <w:b/>
        </w:rPr>
        <w:t>NB2 : l’axe vertical de la forêt est représenté par le deuxième coordonnée dans le tableau à 2 dimensions (ce qui ne correspond pas à la représentation visuelle du tableau dans le code).</w:t>
      </w:r>
    </w:p>
    <w:p w:rsidR="006B2920" w:rsidRDefault="000B2606" w:rsidP="00F365B4">
      <w:r>
        <w:t>Par exemple</w:t>
      </w:r>
      <w:r w:rsidR="00D91566">
        <w:t>, avec la forêt précédente, le chemin serait :</w:t>
      </w:r>
    </w:p>
    <w:p w:rsidR="00D91566" w:rsidRPr="00BA09A9" w:rsidRDefault="00D91566" w:rsidP="00D91566">
      <w:r>
        <w:t>0 2 3 4</w:t>
      </w:r>
      <w:r>
        <w:br/>
        <w:t>6 4 5 2</w:t>
      </w:r>
      <w:r>
        <w:br/>
        <w:t xml:space="preserve">9 </w:t>
      </w:r>
      <w:r>
        <w:rPr>
          <w:b/>
        </w:rPr>
        <w:t>7</w:t>
      </w:r>
      <w:r>
        <w:t xml:space="preserve"> 0 1</w:t>
      </w:r>
      <w:r>
        <w:br/>
        <w:t>3 2 4 5</w:t>
      </w:r>
    </w:p>
    <w:p w:rsidR="00D91566" w:rsidRDefault="00D91566" w:rsidP="00F365B4">
      <w:r>
        <w:t xml:space="preserve">7 </w:t>
      </w:r>
      <w:r>
        <w:sym w:font="Wingdings" w:char="F0E0"/>
      </w:r>
      <w:r>
        <w:t xml:space="preserve"> 9 </w:t>
      </w:r>
      <w:r>
        <w:sym w:font="Wingdings" w:char="F0E0"/>
      </w:r>
      <w:r>
        <w:t xml:space="preserve"> 6 </w:t>
      </w:r>
      <w:r>
        <w:sym w:font="Wingdings" w:char="F0E0"/>
      </w:r>
      <w:r>
        <w:t xml:space="preserve"> 4 </w:t>
      </w:r>
      <w:r>
        <w:sym w:font="Wingdings" w:char="F0E0"/>
      </w:r>
      <w:r>
        <w:t xml:space="preserve"> 5 </w:t>
      </w:r>
      <w:r>
        <w:sym w:font="Wingdings" w:char="F0E0"/>
      </w:r>
      <w:r>
        <w:t xml:space="preserve"> 3 </w:t>
      </w:r>
      <w:r>
        <w:sym w:font="Wingdings" w:char="F0E0"/>
      </w:r>
      <w:r>
        <w:t xml:space="preserve"> 4 </w:t>
      </w:r>
      <w:r>
        <w:sym w:font="Wingdings" w:char="F0E0"/>
      </w:r>
      <w:r>
        <w:t xml:space="preserve"> 2 </w:t>
      </w:r>
      <w:r>
        <w:sym w:font="Wingdings" w:char="F0E0"/>
      </w:r>
      <w:r>
        <w:t xml:space="preserve"> 1 </w:t>
      </w:r>
      <w:r>
        <w:sym w:font="Wingdings" w:char="F0E0"/>
      </w:r>
      <w:r>
        <w:t xml:space="preserve"> 5 </w:t>
      </w:r>
      <w:r>
        <w:sym w:font="Wingdings" w:char="F0E0"/>
      </w:r>
      <w:r>
        <w:t xml:space="preserve"> 4 </w:t>
      </w:r>
      <w:r>
        <w:sym w:font="Wingdings" w:char="F0E0"/>
      </w:r>
      <w:r>
        <w:t xml:space="preserve"> 2 </w:t>
      </w:r>
      <w:r>
        <w:sym w:font="Wingdings" w:char="F0E0"/>
      </w:r>
      <w:r>
        <w:t xml:space="preserve"> 3</w:t>
      </w:r>
    </w:p>
    <w:p w:rsidR="00D91566" w:rsidRDefault="00D91566" w:rsidP="00F365B4">
      <w:r>
        <w:t>D’où le résultat : 55</w:t>
      </w:r>
    </w:p>
    <w:p w:rsidR="00D91566" w:rsidRPr="00F365B4" w:rsidRDefault="00D91566" w:rsidP="00F365B4"/>
    <w:p w:rsidR="00DF4D08" w:rsidRDefault="00DF4D08" w:rsidP="00DF4D08">
      <w:pPr>
        <w:pStyle w:val="Titre2"/>
      </w:pPr>
      <w:proofErr w:type="spellStart"/>
      <w:r>
        <w:t>Level</w:t>
      </w:r>
      <w:proofErr w:type="spellEnd"/>
      <w:r>
        <w:t xml:space="preserve"> 3</w:t>
      </w:r>
    </w:p>
    <w:p w:rsidR="00DF4D08" w:rsidRDefault="00DF4D08" w:rsidP="00DF4D08">
      <w:pPr>
        <w:pStyle w:val="Titre3"/>
      </w:pPr>
      <w:proofErr w:type="spellStart"/>
      <w:r>
        <w:t>Shortcut</w:t>
      </w:r>
      <w:proofErr w:type="spellEnd"/>
    </w:p>
    <w:p w:rsidR="00DF4D08" w:rsidRDefault="00F61449" w:rsidP="00F61449">
      <w:pPr>
        <w:spacing w:after="0"/>
      </w:pPr>
      <w:r>
        <w:rPr>
          <w:noProof/>
        </w:rPr>
        <w:drawing>
          <wp:anchor distT="0" distB="0" distL="114300" distR="114300" simplePos="0" relativeHeight="251666432" behindDoc="0" locked="0" layoutInCell="1" allowOverlap="1" wp14:anchorId="2EF72C83">
            <wp:simplePos x="0" y="0"/>
            <wp:positionH relativeFrom="column">
              <wp:posOffset>1774825</wp:posOffset>
            </wp:positionH>
            <wp:positionV relativeFrom="paragraph">
              <wp:posOffset>434975</wp:posOffset>
            </wp:positionV>
            <wp:extent cx="1432560" cy="1007192"/>
            <wp:effectExtent l="0" t="0" r="0" b="254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32560" cy="1007192"/>
                    </a:xfrm>
                    <a:prstGeom prst="rect">
                      <a:avLst/>
                    </a:prstGeom>
                  </pic:spPr>
                </pic:pic>
              </a:graphicData>
            </a:graphic>
          </wp:anchor>
        </w:drawing>
      </w:r>
      <w:r w:rsidR="00DF4D08">
        <w:t>Dans une grille de 2x2 où l’on peut se déplacer uniquement vers le bas et la droite, il existe 6 chemins différents pour arriver en bas à droite (en partant d’en haut à gauche)</w:t>
      </w:r>
      <w:r w:rsidR="007C0202">
        <w:t>.</w:t>
      </w:r>
    </w:p>
    <w:p w:rsidR="00F61449" w:rsidRDefault="00F61449" w:rsidP="00F61449">
      <w:pPr>
        <w:spacing w:after="0"/>
      </w:pPr>
    </w:p>
    <w:p w:rsidR="00F90BCA" w:rsidRDefault="00C74427" w:rsidP="00F61449">
      <w:pPr>
        <w:spacing w:after="0"/>
      </w:pPr>
      <w:r>
        <w:t>É</w:t>
      </w:r>
      <w:r w:rsidR="00DF4D08">
        <w:t xml:space="preserve">crire une fonction qui prend en argument </w:t>
      </w:r>
      <w:r w:rsidR="00A1538C">
        <w:t>deux</w:t>
      </w:r>
      <w:r w:rsidR="00DF4D08">
        <w:t xml:space="preserve"> nombre</w:t>
      </w:r>
      <w:r w:rsidR="00A1538C">
        <w:t>s</w:t>
      </w:r>
      <w:r w:rsidR="00DF4D08">
        <w:t xml:space="preserve"> </w:t>
      </w:r>
      <w:r w:rsidR="001722EB" w:rsidRPr="00A1538C">
        <w:rPr>
          <w:i/>
        </w:rPr>
        <w:t>a</w:t>
      </w:r>
      <w:r w:rsidR="00DF4D08">
        <w:t xml:space="preserve"> </w:t>
      </w:r>
      <w:r w:rsidR="00A1538C">
        <w:t xml:space="preserve">et </w:t>
      </w:r>
      <w:r w:rsidR="00A1538C" w:rsidRPr="00A1538C">
        <w:rPr>
          <w:i/>
        </w:rPr>
        <w:t>b</w:t>
      </w:r>
      <w:r w:rsidR="00A1538C">
        <w:rPr>
          <w:i/>
        </w:rPr>
        <w:t xml:space="preserve"> </w:t>
      </w:r>
      <w:r w:rsidR="00DF4D08" w:rsidRPr="00A1538C">
        <w:t>correspondant</w:t>
      </w:r>
      <w:r w:rsidR="001722EB">
        <w:t xml:space="preserve"> à la largeur </w:t>
      </w:r>
      <w:r w:rsidR="00A1538C">
        <w:t>et la hauteur du rectangle</w:t>
      </w:r>
      <w:r w:rsidR="001722EB">
        <w:t>. Cette fonction retourne le nombre de chemins possible</w:t>
      </w:r>
      <w:r w:rsidR="00C9302F">
        <w:t xml:space="preserve"> pour traverser la grille.</w:t>
      </w:r>
    </w:p>
    <w:p w:rsidR="00AA59EF" w:rsidRDefault="00AA59EF" w:rsidP="001529F7">
      <w:pPr>
        <w:rPr>
          <w:color w:val="FF0000"/>
        </w:rPr>
      </w:pPr>
      <w:r w:rsidRPr="005553A5">
        <w:rPr>
          <w:color w:val="FF0000"/>
        </w:rPr>
        <w:t>Il existe au moins deux solutions</w:t>
      </w:r>
      <w:r w:rsidR="005553A5" w:rsidRPr="005553A5">
        <w:rPr>
          <w:color w:val="FF0000"/>
        </w:rPr>
        <w:t xml:space="preserve"> différentes. Avec et sans boucle</w:t>
      </w:r>
    </w:p>
    <w:p w:rsidR="001F464E" w:rsidRDefault="001F464E" w:rsidP="001529F7">
      <w:pPr>
        <w:rPr>
          <w:color w:val="FF0000"/>
        </w:rPr>
      </w:pPr>
    </w:p>
    <w:p w:rsidR="00C1795E" w:rsidRDefault="0027014D" w:rsidP="00C1795E">
      <w:pPr>
        <w:pStyle w:val="Titre3"/>
      </w:pPr>
      <w:r>
        <w:t>Switch</w:t>
      </w:r>
    </w:p>
    <w:p w:rsidR="00C1795E" w:rsidRDefault="00C1795E" w:rsidP="00C1795E">
      <w:r>
        <w:t>Une permutation est un arrangement ordonné de nombres distincts. La liste des permutations des nombres {0, 1, 2} triée dans l’ordre croissant est :</w:t>
      </w:r>
    </w:p>
    <w:p w:rsidR="00C1795E" w:rsidRPr="00C1795E" w:rsidRDefault="00C1795E" w:rsidP="00C1795E">
      <w:r w:rsidRPr="00C1795E">
        <w:t>012   021   102   120   201   210</w:t>
      </w:r>
    </w:p>
    <w:p w:rsidR="00C1795E" w:rsidRDefault="00C74427" w:rsidP="001529F7">
      <w:r>
        <w:t>É</w:t>
      </w:r>
      <w:r w:rsidR="00C1795E" w:rsidRPr="00C1795E">
        <w:t xml:space="preserve">crire une fonction qui prend en argument </w:t>
      </w:r>
      <w:r w:rsidR="00C1795E">
        <w:t>un tableau de nombre et un</w:t>
      </w:r>
      <w:r w:rsidR="00B331C6">
        <w:t xml:space="preserve"> nombre n. Cette fonction retourne la </w:t>
      </w:r>
      <m:oMath>
        <m:sSup>
          <m:sSupPr>
            <m:ctrlPr>
              <w:rPr>
                <w:rFonts w:ascii="Cambria Math" w:hAnsi="Cambria Math"/>
                <w:i/>
              </w:rPr>
            </m:ctrlPr>
          </m:sSupPr>
          <m:e>
            <m:r>
              <w:rPr>
                <w:rFonts w:ascii="Cambria Math" w:hAnsi="Cambria Math"/>
              </w:rPr>
              <m:t>n</m:t>
            </m:r>
          </m:e>
          <m:sup>
            <m:r>
              <w:rPr>
                <w:rFonts w:ascii="Cambria Math" w:hAnsi="Cambria Math"/>
              </w:rPr>
              <m:t>ième</m:t>
            </m:r>
          </m:sup>
        </m:sSup>
      </m:oMath>
      <w:r w:rsidR="00B331C6">
        <w:rPr>
          <w:rFonts w:eastAsiaTheme="minorEastAsia"/>
        </w:rPr>
        <w:t xml:space="preserve"> </w:t>
      </w:r>
      <w:r w:rsidR="00B331C6">
        <w:t>permutation, par ordre croissant.</w:t>
      </w:r>
    </w:p>
    <w:p w:rsidR="00B331C6" w:rsidRDefault="00B331C6" w:rsidP="001529F7">
      <w:r>
        <w:t>En reprenant l’exemple précédent, la 3</w:t>
      </w:r>
      <w:r w:rsidRPr="00B331C6">
        <w:rPr>
          <w:vertAlign w:val="superscript"/>
        </w:rPr>
        <w:t>ème</w:t>
      </w:r>
      <w:r>
        <w:t xml:space="preserve"> permutation est 102.</w:t>
      </w:r>
    </w:p>
    <w:p w:rsidR="004220D4" w:rsidRDefault="00ED4F2F" w:rsidP="001529F7">
      <w:pPr>
        <w:rPr>
          <w:b/>
        </w:rPr>
      </w:pPr>
      <w:r w:rsidRPr="00F95F19">
        <w:rPr>
          <w:b/>
        </w:rPr>
        <w:t>Rappel</w:t>
      </w:r>
      <w:r w:rsidR="004220D4" w:rsidRPr="00F95F19">
        <w:rPr>
          <w:b/>
        </w:rPr>
        <w:t xml:space="preserve"> : le nombre de permutations d’un tableau à n éléments est </w:t>
      </w:r>
      <w:proofErr w:type="gramStart"/>
      <w:r w:rsidR="004220D4" w:rsidRPr="00F95F19">
        <w:rPr>
          <w:b/>
        </w:rPr>
        <w:t>n!</w:t>
      </w:r>
      <w:proofErr w:type="gramEnd"/>
    </w:p>
    <w:p w:rsidR="00DE0F0B" w:rsidRDefault="00DE0F0B" w:rsidP="001529F7"/>
    <w:p w:rsidR="00DE0F0B" w:rsidRDefault="00DE0F0B" w:rsidP="00DE0F0B">
      <w:pPr>
        <w:pStyle w:val="Titre3"/>
      </w:pPr>
      <w:proofErr w:type="spellStart"/>
      <w:r>
        <w:lastRenderedPageBreak/>
        <w:t>Going</w:t>
      </w:r>
      <w:proofErr w:type="spellEnd"/>
      <w:r>
        <w:t xml:space="preserve"> Over</w:t>
      </w:r>
    </w:p>
    <w:p w:rsidR="00DE0F0B" w:rsidRDefault="0011444A" w:rsidP="00DE0F0B">
      <w:r>
        <w:t xml:space="preserve">Écrire une fonction qui prend en entrée un tableau </w:t>
      </w:r>
      <w:proofErr w:type="spellStart"/>
      <w:r>
        <w:rPr>
          <w:i/>
        </w:rPr>
        <w:t>array</w:t>
      </w:r>
      <w:proofErr w:type="spellEnd"/>
      <w:r>
        <w:t xml:space="preserve"> et retourne en sortie le nombre de paires (i, j) telles que </w:t>
      </w:r>
      <w:r w:rsidRPr="0011444A">
        <w:rPr>
          <w:b/>
        </w:rPr>
        <w:t>i &lt; j</w:t>
      </w:r>
      <w:r>
        <w:t xml:space="preserve"> et </w:t>
      </w:r>
      <w:proofErr w:type="spellStart"/>
      <w:r w:rsidRPr="0011444A">
        <w:rPr>
          <w:b/>
        </w:rPr>
        <w:t>array</w:t>
      </w:r>
      <w:proofErr w:type="spellEnd"/>
      <w:r w:rsidRPr="0011444A">
        <w:rPr>
          <w:b/>
        </w:rPr>
        <w:t>[i] &gt; 2*</w:t>
      </w:r>
      <w:proofErr w:type="spellStart"/>
      <w:r w:rsidRPr="0011444A">
        <w:rPr>
          <w:b/>
        </w:rPr>
        <w:t>array</w:t>
      </w:r>
      <w:proofErr w:type="spellEnd"/>
      <w:r w:rsidRPr="0011444A">
        <w:rPr>
          <w:b/>
        </w:rPr>
        <w:t>[j]</w:t>
      </w:r>
      <w:r>
        <w:t>.</w:t>
      </w:r>
    </w:p>
    <w:p w:rsidR="0011444A" w:rsidRDefault="0011444A" w:rsidP="00DE0F0B">
      <w:r>
        <w:t>Par exemple, avec le tableau suivant :</w:t>
      </w:r>
    </w:p>
    <w:p w:rsidR="0011444A" w:rsidRPr="0011444A" w:rsidRDefault="0011444A" w:rsidP="00DE0F0B">
      <w:r w:rsidRPr="0011444A">
        <w:t>[1,</w:t>
      </w:r>
      <w:r>
        <w:t xml:space="preserve"> </w:t>
      </w:r>
      <w:r w:rsidRPr="0011444A">
        <w:t>3,</w:t>
      </w:r>
      <w:r>
        <w:t xml:space="preserve"> </w:t>
      </w:r>
      <w:r w:rsidRPr="0011444A">
        <w:t>2,</w:t>
      </w:r>
      <w:r>
        <w:t xml:space="preserve"> </w:t>
      </w:r>
      <w:r w:rsidRPr="0011444A">
        <w:t>3,</w:t>
      </w:r>
      <w:r>
        <w:t xml:space="preserve"> </w:t>
      </w:r>
      <w:r w:rsidRPr="0011444A">
        <w:t>1]</w:t>
      </w:r>
    </w:p>
    <w:p w:rsidR="0011444A" w:rsidRDefault="0011444A" w:rsidP="00DE0F0B">
      <w:r>
        <w:t>Le résultat serait 2 (les paires sont (1,4) et (3,4)).</w:t>
      </w:r>
    </w:p>
    <w:p w:rsidR="001F464E" w:rsidRDefault="001F464E" w:rsidP="00DE0F0B"/>
    <w:p w:rsidR="001F464E" w:rsidRPr="0011444A" w:rsidRDefault="001F464E" w:rsidP="00DE0F0B"/>
    <w:p w:rsidR="003A3A25" w:rsidRPr="00D21A34" w:rsidRDefault="00B331C6" w:rsidP="003A3A25">
      <w:pPr>
        <w:pStyle w:val="Titre"/>
        <w:rPr>
          <w:rFonts w:ascii="UnicornFlakes" w:hAnsi="UnicornFlakes"/>
        </w:rPr>
      </w:pPr>
      <w:r>
        <w:rPr>
          <w:rFonts w:ascii="UnicornFlakes" w:hAnsi="UnicornFlakes"/>
        </w:rPr>
        <w:t>À</w:t>
      </w:r>
      <w:r w:rsidR="003A3A25" w:rsidRPr="00D21A34">
        <w:rPr>
          <w:rFonts w:ascii="UnicornFlakes" w:hAnsi="UnicornFlakes"/>
        </w:rPr>
        <w:t xml:space="preserve"> vous de jouer</w:t>
      </w:r>
      <w:r w:rsidR="003A3A25" w:rsidRPr="00D21A34">
        <w:rPr>
          <w:rFonts w:ascii="Cambria" w:hAnsi="Cambria" w:cs="Cambria"/>
        </w:rPr>
        <w:t> </w:t>
      </w:r>
      <w:r w:rsidR="003A3A25" w:rsidRPr="00D21A34">
        <w:rPr>
          <w:rFonts w:ascii="UnicornFlakes" w:hAnsi="UnicornFlakes"/>
        </w:rPr>
        <w:t>!</w:t>
      </w:r>
    </w:p>
    <w:sectPr w:rsidR="003A3A25" w:rsidRPr="00D21A34" w:rsidSect="001E061D">
      <w:headerReference w:type="default" r:id="rId13"/>
      <w:footerReference w:type="default" r:id="rId14"/>
      <w:footerReference w:type="first" r:id="rId15"/>
      <w:pgSz w:w="11906" w:h="16838"/>
      <w:pgMar w:top="1225" w:right="1417" w:bottom="1417" w:left="1417" w:header="567"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2606" w:rsidRDefault="000B2606" w:rsidP="00490BDC">
      <w:pPr>
        <w:spacing w:after="0" w:line="240" w:lineRule="auto"/>
      </w:pPr>
      <w:r>
        <w:separator/>
      </w:r>
    </w:p>
  </w:endnote>
  <w:endnote w:type="continuationSeparator" w:id="0">
    <w:p w:rsidR="000B2606" w:rsidRDefault="000B2606" w:rsidP="00490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8D59FE66-6931-41E1-846E-83C9296DE46C}"/>
    <w:embedBold r:id="rId2" w:fontKey="{933275C6-38A7-40A9-81A8-7C437C672E4D}"/>
    <w:embedItalic r:id="rId3" w:fontKey="{68BE2987-7938-4475-A11B-E2FFA8C30493}"/>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duit ITC">
    <w:altName w:val="Franklin Gothic Medium Cond"/>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4" w:fontKey="{9571C8A2-27F8-48E9-89AF-5B9053771F32}"/>
  </w:font>
  <w:font w:name="UnicornFlakes">
    <w:charset w:val="00"/>
    <w:family w:val="auto"/>
    <w:pitch w:val="variable"/>
    <w:sig w:usb0="80000003" w:usb1="00010002" w:usb2="00000000" w:usb3="00000000" w:csb0="00000001" w:csb1="00000000"/>
    <w:embedRegular r:id="rId5" w:fontKey="{5E31B561-530B-4766-883C-B1F0BCE618B9}"/>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6FF" w:usb1="400004FF" w:usb2="00000000" w:usb3="00000000" w:csb0="0000019F" w:csb1="00000000"/>
    <w:embedRegular r:id="rId6" w:fontKey="{773947EA-0E25-4FC1-BFDD-D0A02FE5F283}"/>
  </w:font>
  <w:font w:name="Cambria Math">
    <w:panose1 w:val="02040503050406030204"/>
    <w:charset w:val="00"/>
    <w:family w:val="roman"/>
    <w:pitch w:val="variable"/>
    <w:sig w:usb0="E00006FF" w:usb1="420024FF" w:usb2="02000000" w:usb3="00000000" w:csb0="0000019F" w:csb1="00000000"/>
    <w:embedItalic r:id="rId7" w:fontKey="{91658955-11F9-4039-BA0C-60580F57E4A6}"/>
  </w:font>
  <w:font w:name="MS Mincho">
    <w:altName w:val="ＭＳ 明朝"/>
    <w:panose1 w:val="02020609040205080304"/>
    <w:charset w:val="80"/>
    <w:family w:val="modern"/>
    <w:pitch w:val="fixed"/>
    <w:sig w:usb0="E00002FF" w:usb1="6AC7FDFB" w:usb2="08000012" w:usb3="00000000" w:csb0="0002009F" w:csb1="00000000"/>
  </w:font>
  <w:font w:name="Conduit ITC Light">
    <w:altName w:val="Franklin Gothic Medium Cond"/>
    <w:charset w:val="00"/>
    <w:family w:val="auto"/>
    <w:pitch w:val="variable"/>
    <w:sig w:usb0="00000001" w:usb1="0000004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606" w:rsidRDefault="000B2606" w:rsidP="000C3D02">
    <w:pPr>
      <w:pStyle w:val="Pieddepage"/>
    </w:pPr>
    <w:r>
      <w:rPr>
        <w:noProof/>
        <w:lang w:eastAsia="fr-FR"/>
      </w:rPr>
      <w:drawing>
        <wp:anchor distT="0" distB="0" distL="114300" distR="114300" simplePos="0" relativeHeight="251674624" behindDoc="0" locked="0" layoutInCell="1" allowOverlap="1">
          <wp:simplePos x="0" y="0"/>
          <wp:positionH relativeFrom="margin">
            <wp:posOffset>2307213</wp:posOffset>
          </wp:positionH>
          <wp:positionV relativeFrom="paragraph">
            <wp:posOffset>-266065</wp:posOffset>
          </wp:positionV>
          <wp:extent cx="1141598" cy="394789"/>
          <wp:effectExtent l="0" t="0" r="190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s://encrypted-tbn2.gstatic.com/images?q=tbn:ANd9GcSX1Yxc-XxfVUUYVYKrqJx3JSXIM4jzM5vWnIm1YpWlqNJ0VKQFGQ"/>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41598" cy="394789"/>
                  </a:xfrm>
                  <a:prstGeom prst="rect">
                    <a:avLst/>
                  </a:prstGeom>
                  <a:noFill/>
                  <a:ln>
                    <a:noFill/>
                  </a:ln>
                </pic:spPr>
              </pic:pic>
            </a:graphicData>
          </a:graphic>
          <wp14:sizeRelH relativeFrom="margin">
            <wp14:pctWidth>0</wp14:pctWidth>
          </wp14:sizeRelH>
        </wp:anchor>
      </w:drawing>
    </w:r>
    <w:r>
      <w:rPr>
        <w:rFonts w:ascii="Conduit ITC Light" w:hAnsi="Conduit ITC Light"/>
        <w:noProof/>
        <w:color w:val="FFFFFF" w:themeColor="background1"/>
        <w:sz w:val="24"/>
        <w:lang w:eastAsia="fr-FR"/>
      </w:rPr>
      <mc:AlternateContent>
        <mc:Choice Requires="wps">
          <w:drawing>
            <wp:anchor distT="0" distB="0" distL="114300" distR="114300" simplePos="0" relativeHeight="251664384" behindDoc="1" locked="0" layoutInCell="1" allowOverlap="1">
              <wp:simplePos x="0" y="0"/>
              <wp:positionH relativeFrom="column">
                <wp:posOffset>-1112520</wp:posOffset>
              </wp:positionH>
              <wp:positionV relativeFrom="paragraph">
                <wp:posOffset>-361950</wp:posOffset>
              </wp:positionV>
              <wp:extent cx="1637665" cy="647065"/>
              <wp:effectExtent l="0" t="0" r="635" b="635"/>
              <wp:wrapNone/>
              <wp:docPr id="19" name="Parallélogram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7665" cy="647065"/>
                      </a:xfrm>
                      <a:prstGeom prst="parallelogram">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2606" w:rsidRPr="00BD675D" w:rsidRDefault="000B2606" w:rsidP="00D33379">
                          <w:pPr>
                            <w:spacing w:after="120"/>
                            <w:jc w:val="center"/>
                            <w:rPr>
                              <w:rFonts w:ascii="Conduit ITC Light" w:hAnsi="Conduit ITC Light"/>
                              <w:sz w:val="16"/>
                              <w:szCs w:val="16"/>
                            </w:rPr>
                          </w:pPr>
                          <w:r w:rsidRPr="00BD675D">
                            <w:rPr>
                              <w:rFonts w:ascii="Conduit ITC Light" w:hAnsi="Conduit ITC Light"/>
                              <w:sz w:val="16"/>
                              <w:szCs w:val="16"/>
                            </w:rPr>
                            <w:fldChar w:fldCharType="begin"/>
                          </w:r>
                          <w:r w:rsidRPr="00BD675D">
                            <w:rPr>
                              <w:rFonts w:ascii="Conduit ITC Light" w:hAnsi="Conduit ITC Light"/>
                              <w:sz w:val="16"/>
                              <w:szCs w:val="16"/>
                            </w:rPr>
                            <w:instrText xml:space="preserve"> TIME \@ "dd/MM/yyyy" </w:instrText>
                          </w:r>
                          <w:r w:rsidRPr="00BD675D">
                            <w:rPr>
                              <w:rFonts w:ascii="Conduit ITC Light" w:hAnsi="Conduit ITC Light"/>
                              <w:sz w:val="16"/>
                              <w:szCs w:val="16"/>
                            </w:rPr>
                            <w:fldChar w:fldCharType="separate"/>
                          </w:r>
                          <w:r w:rsidR="001D30BA">
                            <w:rPr>
                              <w:rFonts w:ascii="Conduit ITC Light" w:hAnsi="Conduit ITC Light"/>
                              <w:noProof/>
                              <w:sz w:val="16"/>
                              <w:szCs w:val="16"/>
                            </w:rPr>
                            <w:t>01/02/2018</w:t>
                          </w:r>
                          <w:r w:rsidRPr="00BD675D">
                            <w:rPr>
                              <w:rFonts w:ascii="Conduit ITC Light" w:hAnsi="Conduit ITC Light"/>
                              <w:sz w:val="16"/>
                              <w:szCs w:val="16"/>
                            </w:rPr>
                            <w:fldChar w:fldCharType="end"/>
                          </w:r>
                          <w:r>
                            <w:rPr>
                              <w:rFonts w:ascii="Conduit ITC Light" w:hAnsi="Conduit ITC Light"/>
                              <w:sz w:val="16"/>
                              <w:szCs w:val="16"/>
                            </w:rPr>
                            <w:br/>
                            <w:t>Nicolas Maurice</w:t>
                          </w:r>
                          <w:r>
                            <w:rPr>
                              <w:rFonts w:ascii="Conduit ITC Light" w:hAnsi="Conduit ITC Light"/>
                              <w:sz w:val="16"/>
                              <w:szCs w:val="16"/>
                            </w:rPr>
                            <w:br/>
                            <w:t xml:space="preserve">Thomas </w:t>
                          </w:r>
                          <w:proofErr w:type="spellStart"/>
                          <w:r>
                            <w:rPr>
                              <w:rFonts w:ascii="Conduit ITC Light" w:hAnsi="Conduit ITC Light"/>
                              <w:sz w:val="16"/>
                              <w:szCs w:val="16"/>
                            </w:rPr>
                            <w:t>Bouzou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19" o:spid="_x0000_s1027" type="#_x0000_t7" style="position:absolute;margin-left:-87.6pt;margin-top:-28.5pt;width:128.95pt;height:50.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lhsAIAALsFAAAOAAAAZHJzL2Uyb0RvYy54bWysVM1u2zAMvg/YOwi6r3ayNF2DOkWQosOA&#10;oA3WDj0rshwbk0RNUhJnb7Tn2IuNkmw364odhiWAIIofP/6Y5NV1qyTZC+sa0AUdneWUCM2hbPS2&#10;oF8eb999oMR5pksmQYuCHoWj1/O3b64OZibGUIMshSVIot3sYApae29mWeZ4LRRzZ2CERmUFVjGP&#10;ot1mpWUHZFcyG+f5NDuALY0FLpzD15ukpPPIX1WC+/uqcsITWVCMzcfTxnMTzmx+xWZby0zd8C4M&#10;9g9RKNZodDpQ3TDPyM42f1CphltwUPkzDiqDqmq4iDlgNqP8RTYPNTMi5oLFcWYok/t/tPxuv7ak&#10;KfHbXVKimcJvtGaWSfnzhwQsjFKCoArrdDBuhvAHs7YhU2dWwL86VGS/aYLgOkxbWRWwmCdpY9GP&#10;Q9FF6wnHx9H0/cV0ek4JR910cpHjPZCyWW9trPMfBSgSLgU1MTyRootFZ/uV88mmx8YIQTblbSNl&#10;FOx2s5SW7Bl2wngZ/p0bdwqTOoA1BLPEGF5ihimpmJ4/ShFwUn8WFVYP0xjHSGLfisEP41xoP0qq&#10;mpUiuT/P8dd7D50eLGLKkTAwV+h/4O4IemQi6blTlB0+mIrY9oNx/rfAkvFgET2D9oOxajTY1wgk&#10;ZtV5Tvi+SKk0oUq+3bQICdcNlEdsMwtp/pzhtw1+yxVzPjRb7AxcIv4ej0rCoaDQ3SipwX5/7T3g&#10;cQ5QS8kBB7ig7tuOWUGJ/KRxQi5Hk0mY+ChMzi/GKNhTzeZUo3dqCdgZI1xXhsdrwHvZXysL6gl3&#10;zSJ4RRXTHH0XlHvbC0ufFgtuKy4WiwjDKTfMr/SD4YE8FDi06GP7xKzpGtrjKNxBP+xs9qKdEzZY&#10;aljsPFRN7PXnunalxw0Re6jbZmEFncoR9bxz578AAAD//wMAUEsDBBQABgAIAAAAIQB99c7l4wAA&#10;AAoBAAAPAAAAZHJzL2Rvd25yZXYueG1sTI/BTsMwDIbvSLxDZCRuW7rS0VGaTgNpB7QhwUBI3NLG&#10;tBWNU5psK3t6zAlutvzp9/fny9F24oCDbx0pmE0jEEiVMy3VCl5f1pMFCB80Gd05QgXf6GFZnJ/l&#10;OjPuSM942IVacAj5TCtoQugzKX3VoNV+6nokvn24werA61BLM+gjh9tOxlF0La1uiT80usf7BqvP&#10;3d4qePxajVd3m1NcVsnTw/rtfbN120Gpy4txdQsi4Bj+YPjVZ3Uo2Kl0ezJedAoms3QeM8vTPOVW&#10;jCziFESpIEluQBa5/F+h+AEAAP//AwBQSwECLQAUAAYACAAAACEAtoM4kv4AAADhAQAAEwAAAAAA&#10;AAAAAAAAAAAAAAAAW0NvbnRlbnRfVHlwZXNdLnhtbFBLAQItABQABgAIAAAAIQA4/SH/1gAAAJQB&#10;AAALAAAAAAAAAAAAAAAAAC8BAABfcmVscy8ucmVsc1BLAQItABQABgAIAAAAIQAHiulhsAIAALsF&#10;AAAOAAAAAAAAAAAAAAAAAC4CAABkcnMvZTJvRG9jLnhtbFBLAQItABQABgAIAAAAIQB99c7l4wAA&#10;AAoBAAAPAAAAAAAAAAAAAAAAAAoFAABkcnMvZG93bnJldi54bWxQSwUGAAAAAAQABADzAAAAGgYA&#10;AAAA&#10;" adj="2134" fillcolor="#2c2c2c" stroked="f" strokeweight="2pt">
              <v:textbox>
                <w:txbxContent>
                  <w:p w:rsidR="000B2606" w:rsidRPr="00BD675D" w:rsidRDefault="000B2606" w:rsidP="00D33379">
                    <w:pPr>
                      <w:spacing w:after="120"/>
                      <w:jc w:val="center"/>
                      <w:rPr>
                        <w:rFonts w:ascii="Conduit ITC Light" w:hAnsi="Conduit ITC Light"/>
                        <w:sz w:val="16"/>
                        <w:szCs w:val="16"/>
                      </w:rPr>
                    </w:pPr>
                    <w:r w:rsidRPr="00BD675D">
                      <w:rPr>
                        <w:rFonts w:ascii="Conduit ITC Light" w:hAnsi="Conduit ITC Light"/>
                        <w:sz w:val="16"/>
                        <w:szCs w:val="16"/>
                      </w:rPr>
                      <w:fldChar w:fldCharType="begin"/>
                    </w:r>
                    <w:r w:rsidRPr="00BD675D">
                      <w:rPr>
                        <w:rFonts w:ascii="Conduit ITC Light" w:hAnsi="Conduit ITC Light"/>
                        <w:sz w:val="16"/>
                        <w:szCs w:val="16"/>
                      </w:rPr>
                      <w:instrText xml:space="preserve"> TIME \@ "dd/MM/yyyy" </w:instrText>
                    </w:r>
                    <w:r w:rsidRPr="00BD675D">
                      <w:rPr>
                        <w:rFonts w:ascii="Conduit ITC Light" w:hAnsi="Conduit ITC Light"/>
                        <w:sz w:val="16"/>
                        <w:szCs w:val="16"/>
                      </w:rPr>
                      <w:fldChar w:fldCharType="separate"/>
                    </w:r>
                    <w:r w:rsidR="001D30BA">
                      <w:rPr>
                        <w:rFonts w:ascii="Conduit ITC Light" w:hAnsi="Conduit ITC Light"/>
                        <w:noProof/>
                        <w:sz w:val="16"/>
                        <w:szCs w:val="16"/>
                      </w:rPr>
                      <w:t>01/02/2018</w:t>
                    </w:r>
                    <w:r w:rsidRPr="00BD675D">
                      <w:rPr>
                        <w:rFonts w:ascii="Conduit ITC Light" w:hAnsi="Conduit ITC Light"/>
                        <w:sz w:val="16"/>
                        <w:szCs w:val="16"/>
                      </w:rPr>
                      <w:fldChar w:fldCharType="end"/>
                    </w:r>
                    <w:r>
                      <w:rPr>
                        <w:rFonts w:ascii="Conduit ITC Light" w:hAnsi="Conduit ITC Light"/>
                        <w:sz w:val="16"/>
                        <w:szCs w:val="16"/>
                      </w:rPr>
                      <w:br/>
                      <w:t>Nicolas Maurice</w:t>
                    </w:r>
                    <w:r>
                      <w:rPr>
                        <w:rFonts w:ascii="Conduit ITC Light" w:hAnsi="Conduit ITC Light"/>
                        <w:sz w:val="16"/>
                        <w:szCs w:val="16"/>
                      </w:rPr>
                      <w:br/>
                      <w:t xml:space="preserve">Thomas </w:t>
                    </w:r>
                    <w:proofErr w:type="spellStart"/>
                    <w:r>
                      <w:rPr>
                        <w:rFonts w:ascii="Conduit ITC Light" w:hAnsi="Conduit ITC Light"/>
                        <w:sz w:val="16"/>
                        <w:szCs w:val="16"/>
                      </w:rPr>
                      <w:t>Bouzou</w:t>
                    </w:r>
                    <w:proofErr w:type="spellEnd"/>
                  </w:p>
                </w:txbxContent>
              </v:textbox>
            </v:shape>
          </w:pict>
        </mc:Fallback>
      </mc:AlternateContent>
    </w:r>
    <w:r>
      <w:rPr>
        <w:rFonts w:ascii="Conduit ITC Light" w:hAnsi="Conduit ITC Light"/>
        <w:noProof/>
        <w:color w:val="FFFFFF" w:themeColor="background1"/>
        <w:sz w:val="24"/>
        <w:lang w:eastAsia="fr-FR"/>
      </w:rPr>
      <mc:AlternateContent>
        <mc:Choice Requires="wps">
          <w:drawing>
            <wp:anchor distT="0" distB="0" distL="114300" distR="114300" simplePos="0" relativeHeight="251663360" behindDoc="1" locked="0" layoutInCell="1" allowOverlap="1">
              <wp:simplePos x="0" y="0"/>
              <wp:positionH relativeFrom="column">
                <wp:posOffset>5221605</wp:posOffset>
              </wp:positionH>
              <wp:positionV relativeFrom="paragraph">
                <wp:posOffset>-367030</wp:posOffset>
              </wp:positionV>
              <wp:extent cx="1644650" cy="647700"/>
              <wp:effectExtent l="0" t="0" r="0" b="0"/>
              <wp:wrapNone/>
              <wp:docPr id="20" name="Parallélogramm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4650" cy="647700"/>
                      </a:xfrm>
                      <a:prstGeom prst="parallelogram">
                        <a:avLst/>
                      </a:prstGeom>
                      <a:solidFill>
                        <a:srgbClr val="2C2C2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B2606" w:rsidRPr="00034F3D" w:rsidRDefault="000B2606" w:rsidP="00034F3D">
                          <w:pPr>
                            <w:spacing w:after="120"/>
                            <w:jc w:val="center"/>
                            <w:rPr>
                              <w:rFonts w:ascii="Conduit ITC Light" w:hAnsi="Conduit ITC Light"/>
                              <w:sz w:val="24"/>
                            </w:rPr>
                          </w:pPr>
                          <w:r w:rsidRPr="00034F3D">
                            <w:rPr>
                              <w:rFonts w:ascii="Conduit ITC Light" w:hAnsi="Conduit ITC Light"/>
                              <w:b/>
                              <w:sz w:val="24"/>
                            </w:rPr>
                            <w:fldChar w:fldCharType="begin"/>
                          </w:r>
                          <w:r w:rsidRPr="00034F3D">
                            <w:rPr>
                              <w:rFonts w:ascii="Conduit ITC Light" w:hAnsi="Conduit ITC Light"/>
                              <w:b/>
                              <w:sz w:val="24"/>
                            </w:rPr>
                            <w:instrText>PAGE  \* Arabic  \* MERGEFORMAT</w:instrText>
                          </w:r>
                          <w:r w:rsidRPr="00034F3D">
                            <w:rPr>
                              <w:rFonts w:ascii="Conduit ITC Light" w:hAnsi="Conduit ITC Light"/>
                              <w:b/>
                              <w:sz w:val="24"/>
                            </w:rPr>
                            <w:fldChar w:fldCharType="separate"/>
                          </w:r>
                          <w:r w:rsidR="001D30BA">
                            <w:rPr>
                              <w:rFonts w:ascii="Conduit ITC Light" w:hAnsi="Conduit ITC Light"/>
                              <w:b/>
                              <w:noProof/>
                              <w:sz w:val="24"/>
                            </w:rPr>
                            <w:t>7</w:t>
                          </w:r>
                          <w:r w:rsidRPr="00034F3D">
                            <w:rPr>
                              <w:rFonts w:ascii="Conduit ITC Light" w:hAnsi="Conduit ITC Light"/>
                              <w:b/>
                              <w:sz w:val="24"/>
                            </w:rPr>
                            <w:fldChar w:fldCharType="end"/>
                          </w:r>
                          <w:r w:rsidRPr="00034F3D">
                            <w:rPr>
                              <w:rFonts w:ascii="Conduit ITC Light" w:hAnsi="Conduit ITC Light"/>
                              <w:sz w:val="24"/>
                            </w:rPr>
                            <w:t>/</w:t>
                          </w:r>
                          <w:r w:rsidR="001D30BA">
                            <w:fldChar w:fldCharType="begin"/>
                          </w:r>
                          <w:r w:rsidR="001D30BA">
                            <w:instrText>NUMPAGES  \* Arabic  \* MERGEFORMAT</w:instrText>
                          </w:r>
                          <w:r w:rsidR="001D30BA">
                            <w:fldChar w:fldCharType="separate"/>
                          </w:r>
                          <w:r w:rsidR="001D30BA" w:rsidRPr="001D30BA">
                            <w:rPr>
                              <w:rFonts w:ascii="Conduit ITC Light" w:hAnsi="Conduit ITC Light"/>
                              <w:b/>
                              <w:noProof/>
                              <w:sz w:val="24"/>
                            </w:rPr>
                            <w:t>7</w:t>
                          </w:r>
                          <w:r w:rsidR="001D30BA">
                            <w:rPr>
                              <w:rFonts w:ascii="Conduit ITC Light" w:hAnsi="Conduit ITC Light"/>
                              <w:b/>
                              <w:noProof/>
                              <w:sz w:val="24"/>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élogramme 20" o:spid="_x0000_s1028" type="#_x0000_t7" style="position:absolute;margin-left:411.15pt;margin-top:-28.9pt;width:129.5pt;height: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QO7sgIAAMIFAAAOAAAAZHJzL2Uyb0RvYy54bWysVNtuEzEQfUfiHyy/091EaQqrbqooVRFS&#10;1Fa0qM+O15ussD3Gdm78Ed/BjzHjvTSUigdEIlkez5nrnpnLq4PRbKd8aMCWfHSWc6ashKqx65J/&#10;ebx5956zEIWthAarSn5UgV/N3r653LtCjWEDulKeoRMbir0r+SZGV2RZkBtlRDgDpywqa/BGRBT9&#10;Oqu82KN3o7Nxnk+zPfjKeZAqBHy9bpV8lvzXtZLxrq6DikyXHHOL6fTpXNGZzS5FsfbCbRrZpSH+&#10;IQsjGotBB1fXIgq29c0frkwjPQSo45kEk0FdN1KlGrCaUf6imoeNcCrVgs0JbmhT+H9u5e3u3rOm&#10;KvkY22OFwW90L7zQ+ucPDdgYYxRDFfZp70KB8Ad376nS4JYgvwZUZL9pSAgd5lB7Q1iskx1S049D&#10;09UhMomPo+lkMj3H4BJ108nFRZ6iZaLorZ0P8aMCw+hScpfSU212qelitwyREhFFj00Zgm6qm0br&#10;JPj1aqE92wlkwnhBfyoKTcIpTFsCWyCzVk0vqcK2qFRePGpFOG0/qxq7h2WMUyaJt2qII6RUNo5a&#10;1UZUqg1/nuOvj05MJ4uUS3JInmuMP/juHPTI1knvu82yw5OpSrQfjPO/JdYaDxYpMtg4GJvGgn/N&#10;gcaqusgtvm9S2xrqUjysDolZCUkvK6iOyDYP7RgGJ28a/KRLESJxLhEEd0m8w6PWsC85dDfONuC/&#10;v/ZOeBwH1HK2xzkuefi2FV5xpj9ZHJQPo8mEBj8Jk/MLork/1axONXZrFoAEGeHWcjJdCR91f609&#10;mCdcOXOKiiphJcYuuYy+Fxax3S+4tKSazxMMh92JuLQPTpJz6jMx9fHwJLzreB1xIm6hn3lRvGB1&#10;iyVLC/NthLpJlH/ua/cFcFEkKnVLjTbRqZxQz6t39gsAAP//AwBQSwMEFAAGAAgAAAAhAIJLKlrj&#10;AAAACwEAAA8AAABkcnMvZG93bnJldi54bWxMj8Fqg0AQhu+FvsMyhV5CssamjRjHUAKFHtpDbSg5&#10;bnSiEndW3I0an76bU3ucmY9/vj/ZjroRPXW2NoywXAQgiHNT1Fwi7L/f5hEI6xQXqjFMCFeysE3v&#10;7xIVF2bgL+ozVwofwjZWCJVzbSylzSvSyi5MS+xvJ9Np5fzYlbLo1ODDdSPDIHiRWtXsP1SqpV1F&#10;+Tm7aIT+NM2y634m1++T/fyZDnbYnT8QHx/G1w0IR6P7g+Gm79Uh9U5Hc+HCigYhCsMnjyLMn9e+&#10;w40IoqVfHRFWqxBkmsj/HdJfAAAA//8DAFBLAQItABQABgAIAAAAIQC2gziS/gAAAOEBAAATAAAA&#10;AAAAAAAAAAAAAAAAAABbQ29udGVudF9UeXBlc10ueG1sUEsBAi0AFAAGAAgAAAAhADj9If/WAAAA&#10;lAEAAAsAAAAAAAAAAAAAAAAALwEAAF9yZWxzLy5yZWxzUEsBAi0AFAAGAAgAAAAhAJABA7uyAgAA&#10;wgUAAA4AAAAAAAAAAAAAAAAALgIAAGRycy9lMm9Eb2MueG1sUEsBAi0AFAAGAAgAAAAhAIJLKlrj&#10;AAAACwEAAA8AAAAAAAAAAAAAAAAADAUAAGRycy9kb3ducmV2LnhtbFBLBQYAAAAABAAEAPMAAAAc&#10;BgAAAAA=&#10;" adj="2127" fillcolor="#2c2c2c" stroked="f" strokeweight="2pt">
              <v:textbox>
                <w:txbxContent>
                  <w:p w:rsidR="000B2606" w:rsidRPr="00034F3D" w:rsidRDefault="000B2606" w:rsidP="00034F3D">
                    <w:pPr>
                      <w:spacing w:after="120"/>
                      <w:jc w:val="center"/>
                      <w:rPr>
                        <w:rFonts w:ascii="Conduit ITC Light" w:hAnsi="Conduit ITC Light"/>
                        <w:sz w:val="24"/>
                      </w:rPr>
                    </w:pPr>
                    <w:r w:rsidRPr="00034F3D">
                      <w:rPr>
                        <w:rFonts w:ascii="Conduit ITC Light" w:hAnsi="Conduit ITC Light"/>
                        <w:b/>
                        <w:sz w:val="24"/>
                      </w:rPr>
                      <w:fldChar w:fldCharType="begin"/>
                    </w:r>
                    <w:r w:rsidRPr="00034F3D">
                      <w:rPr>
                        <w:rFonts w:ascii="Conduit ITC Light" w:hAnsi="Conduit ITC Light"/>
                        <w:b/>
                        <w:sz w:val="24"/>
                      </w:rPr>
                      <w:instrText>PAGE  \* Arabic  \* MERGEFORMAT</w:instrText>
                    </w:r>
                    <w:r w:rsidRPr="00034F3D">
                      <w:rPr>
                        <w:rFonts w:ascii="Conduit ITC Light" w:hAnsi="Conduit ITC Light"/>
                        <w:b/>
                        <w:sz w:val="24"/>
                      </w:rPr>
                      <w:fldChar w:fldCharType="separate"/>
                    </w:r>
                    <w:r w:rsidR="001D30BA">
                      <w:rPr>
                        <w:rFonts w:ascii="Conduit ITC Light" w:hAnsi="Conduit ITC Light"/>
                        <w:b/>
                        <w:noProof/>
                        <w:sz w:val="24"/>
                      </w:rPr>
                      <w:t>7</w:t>
                    </w:r>
                    <w:r w:rsidRPr="00034F3D">
                      <w:rPr>
                        <w:rFonts w:ascii="Conduit ITC Light" w:hAnsi="Conduit ITC Light"/>
                        <w:b/>
                        <w:sz w:val="24"/>
                      </w:rPr>
                      <w:fldChar w:fldCharType="end"/>
                    </w:r>
                    <w:r w:rsidRPr="00034F3D">
                      <w:rPr>
                        <w:rFonts w:ascii="Conduit ITC Light" w:hAnsi="Conduit ITC Light"/>
                        <w:sz w:val="24"/>
                      </w:rPr>
                      <w:t>/</w:t>
                    </w:r>
                    <w:r w:rsidR="001D30BA">
                      <w:fldChar w:fldCharType="begin"/>
                    </w:r>
                    <w:r w:rsidR="001D30BA">
                      <w:instrText>NUMPAGES  \* Arabic  \* MERGEFORMAT</w:instrText>
                    </w:r>
                    <w:r w:rsidR="001D30BA">
                      <w:fldChar w:fldCharType="separate"/>
                    </w:r>
                    <w:r w:rsidR="001D30BA" w:rsidRPr="001D30BA">
                      <w:rPr>
                        <w:rFonts w:ascii="Conduit ITC Light" w:hAnsi="Conduit ITC Light"/>
                        <w:b/>
                        <w:noProof/>
                        <w:sz w:val="24"/>
                      </w:rPr>
                      <w:t>7</w:t>
                    </w:r>
                    <w:r w:rsidR="001D30BA">
                      <w:rPr>
                        <w:rFonts w:ascii="Conduit ITC Light" w:hAnsi="Conduit ITC Light"/>
                        <w:b/>
                        <w:noProof/>
                        <w:sz w:val="24"/>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606" w:rsidRDefault="000B2606">
    <w:pPr>
      <w:pStyle w:val="Pieddepage"/>
    </w:pPr>
    <w:r>
      <w:rPr>
        <w:rFonts w:ascii="Conduit ITC Light" w:hAnsi="Conduit ITC Light"/>
        <w:noProof/>
        <w:color w:val="FFFFFF" w:themeColor="background1"/>
        <w:sz w:val="24"/>
        <w:lang w:eastAsia="fr-FR"/>
      </w:rPr>
      <w:drawing>
        <wp:anchor distT="0" distB="0" distL="114300" distR="114300" simplePos="0" relativeHeight="251672576" behindDoc="0" locked="0" layoutInCell="1" allowOverlap="1">
          <wp:simplePos x="0" y="0"/>
          <wp:positionH relativeFrom="column">
            <wp:posOffset>5324608</wp:posOffset>
          </wp:positionH>
          <wp:positionV relativeFrom="paragraph">
            <wp:posOffset>-411051</wp:posOffset>
          </wp:positionV>
          <wp:extent cx="1167897" cy="523275"/>
          <wp:effectExtent l="0" t="0" r="0" b="0"/>
          <wp:wrapNone/>
          <wp:docPr id="23" name="Image 8" descr="D:\Dropbox\InvDoc\3. Communication\Logo\logo_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InvDoc\3. Communication\Logo\logo_102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7897" cy="523275"/>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2606" w:rsidRDefault="000B2606" w:rsidP="00490BDC">
      <w:pPr>
        <w:spacing w:after="0" w:line="240" w:lineRule="auto"/>
      </w:pPr>
      <w:r>
        <w:separator/>
      </w:r>
    </w:p>
  </w:footnote>
  <w:footnote w:type="continuationSeparator" w:id="0">
    <w:p w:rsidR="000B2606" w:rsidRDefault="000B2606" w:rsidP="00490B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606" w:rsidRPr="006F3C3E" w:rsidRDefault="000B2606" w:rsidP="00EB34E8">
    <w:pPr>
      <w:pStyle w:val="En-tte"/>
      <w:rPr>
        <w:rFonts w:ascii="Conduit ITC Light" w:hAnsi="Conduit ITC Light"/>
        <w:color w:val="464B4C"/>
      </w:rPr>
    </w:pPr>
    <w:proofErr w:type="spellStart"/>
    <w:r>
      <w:rPr>
        <w:rFonts w:ascii="Conduit ITC Light" w:hAnsi="Conduit ITC Light"/>
        <w:color w:val="464B4C"/>
      </w:rPr>
      <w:t>Intech</w:t>
    </w:r>
    <w:proofErr w:type="spellEnd"/>
    <w:r>
      <w:rPr>
        <w:rFonts w:ascii="Conduit ITC Light" w:hAnsi="Conduit ITC Light"/>
        <w:color w:val="464B4C"/>
      </w:rPr>
      <w:t xml:space="preserve">’ Info - </w:t>
    </w:r>
    <w:sdt>
      <w:sdtPr>
        <w:rPr>
          <w:rFonts w:ascii="Conduit ITC Light" w:hAnsi="Conduit ITC Light"/>
          <w:color w:val="464B4C"/>
        </w:rPr>
        <w:alias w:val="Titre "/>
        <w:tag w:val=""/>
        <w:id w:val="1985743665"/>
        <w:placeholder>
          <w:docPart w:val="F073949874F849B6A1728161149FCA04"/>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Conduit ITC Light" w:hAnsi="Conduit ITC Light"/>
            <w:color w:val="464B4C"/>
          </w:rPr>
          <w:t xml:space="preserve">Exercice : </w:t>
        </w:r>
        <w:proofErr w:type="spellStart"/>
        <w:r>
          <w:rPr>
            <w:rFonts w:ascii="Conduit ITC Light" w:hAnsi="Conduit ITC Light"/>
            <w:color w:val="464B4C"/>
          </w:rPr>
          <w:t>Unicorn</w:t>
        </w:r>
        <w:proofErr w:type="spellEnd"/>
      </w:sdtContent>
    </w:sdt>
  </w:p>
  <w:p w:rsidR="000B2606" w:rsidRPr="006F3C3E" w:rsidRDefault="000B2606" w:rsidP="00EB34E8">
    <w:pPr>
      <w:pStyle w:val="En-tte"/>
      <w:rPr>
        <w:rFonts w:ascii="Conduit ITC Light" w:hAnsi="Conduit ITC Light"/>
        <w:color w:val="464B4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58F7"/>
    <w:multiLevelType w:val="hybridMultilevel"/>
    <w:tmpl w:val="6456C73C"/>
    <w:lvl w:ilvl="0" w:tplc="DEEA62CA">
      <w:numFmt w:val="bullet"/>
      <w:lvlText w:val="-"/>
      <w:lvlJc w:val="left"/>
      <w:pPr>
        <w:ind w:left="720" w:hanging="360"/>
      </w:pPr>
      <w:rPr>
        <w:rFonts w:ascii="Calibri" w:eastAsiaTheme="minorHAns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80864"/>
    <w:multiLevelType w:val="hybridMultilevel"/>
    <w:tmpl w:val="2DEAC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D90849"/>
    <w:multiLevelType w:val="hybridMultilevel"/>
    <w:tmpl w:val="256047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A54CD0"/>
    <w:multiLevelType w:val="hybridMultilevel"/>
    <w:tmpl w:val="2892E0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C739F4"/>
    <w:multiLevelType w:val="hybridMultilevel"/>
    <w:tmpl w:val="FEC8E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E13588"/>
    <w:multiLevelType w:val="hybridMultilevel"/>
    <w:tmpl w:val="E3C478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F35FEB"/>
    <w:multiLevelType w:val="hybridMultilevel"/>
    <w:tmpl w:val="0F64C8C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7E0F34"/>
    <w:multiLevelType w:val="hybridMultilevel"/>
    <w:tmpl w:val="F556A0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05564E4"/>
    <w:multiLevelType w:val="hybridMultilevel"/>
    <w:tmpl w:val="779056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73E0012"/>
    <w:multiLevelType w:val="hybridMultilevel"/>
    <w:tmpl w:val="D9FC24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C281648"/>
    <w:multiLevelType w:val="hybridMultilevel"/>
    <w:tmpl w:val="163422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A543D1"/>
    <w:multiLevelType w:val="hybridMultilevel"/>
    <w:tmpl w:val="C0D42D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2832947"/>
    <w:multiLevelType w:val="hybridMultilevel"/>
    <w:tmpl w:val="A9A0CF7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5402122E"/>
    <w:multiLevelType w:val="hybridMultilevel"/>
    <w:tmpl w:val="3BD252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746AAA"/>
    <w:multiLevelType w:val="hybridMultilevel"/>
    <w:tmpl w:val="B3266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0DD36DD"/>
    <w:multiLevelType w:val="hybridMultilevel"/>
    <w:tmpl w:val="10BA27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BCF7B58"/>
    <w:multiLevelType w:val="multilevel"/>
    <w:tmpl w:val="563EE42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7BF82552"/>
    <w:multiLevelType w:val="hybridMultilevel"/>
    <w:tmpl w:val="FA88FB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F0B1B97"/>
    <w:multiLevelType w:val="hybridMultilevel"/>
    <w:tmpl w:val="43068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1"/>
  </w:num>
  <w:num w:numId="4">
    <w:abstractNumId w:val="6"/>
  </w:num>
  <w:num w:numId="5">
    <w:abstractNumId w:val="0"/>
  </w:num>
  <w:num w:numId="6">
    <w:abstractNumId w:val="1"/>
  </w:num>
  <w:num w:numId="7">
    <w:abstractNumId w:val="2"/>
  </w:num>
  <w:num w:numId="8">
    <w:abstractNumId w:val="15"/>
  </w:num>
  <w:num w:numId="9">
    <w:abstractNumId w:val="9"/>
  </w:num>
  <w:num w:numId="10">
    <w:abstractNumId w:val="17"/>
  </w:num>
  <w:num w:numId="11">
    <w:abstractNumId w:val="7"/>
  </w:num>
  <w:num w:numId="12">
    <w:abstractNumId w:val="3"/>
  </w:num>
  <w:num w:numId="13">
    <w:abstractNumId w:val="14"/>
  </w:num>
  <w:num w:numId="14">
    <w:abstractNumId w:val="18"/>
  </w:num>
  <w:num w:numId="15">
    <w:abstractNumId w:val="4"/>
  </w:num>
  <w:num w:numId="16">
    <w:abstractNumId w:val="13"/>
  </w:num>
  <w:num w:numId="17">
    <w:abstractNumId w:val="8"/>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12E"/>
    <w:rsid w:val="0000492B"/>
    <w:rsid w:val="00004E7F"/>
    <w:rsid w:val="00020D5C"/>
    <w:rsid w:val="0002307F"/>
    <w:rsid w:val="000278AD"/>
    <w:rsid w:val="00034F3D"/>
    <w:rsid w:val="0007114F"/>
    <w:rsid w:val="00076B3E"/>
    <w:rsid w:val="0008378E"/>
    <w:rsid w:val="00084EA8"/>
    <w:rsid w:val="00086459"/>
    <w:rsid w:val="000947E9"/>
    <w:rsid w:val="00096C8B"/>
    <w:rsid w:val="000A3D17"/>
    <w:rsid w:val="000A43BB"/>
    <w:rsid w:val="000A4F25"/>
    <w:rsid w:val="000B14EA"/>
    <w:rsid w:val="000B2606"/>
    <w:rsid w:val="000C11BB"/>
    <w:rsid w:val="000C3D02"/>
    <w:rsid w:val="000D1DDF"/>
    <w:rsid w:val="000D280E"/>
    <w:rsid w:val="000E0BA9"/>
    <w:rsid w:val="000E0F7B"/>
    <w:rsid w:val="000E2946"/>
    <w:rsid w:val="000E2F5E"/>
    <w:rsid w:val="000E4EE1"/>
    <w:rsid w:val="000F4B47"/>
    <w:rsid w:val="000F6B96"/>
    <w:rsid w:val="0011444A"/>
    <w:rsid w:val="00116778"/>
    <w:rsid w:val="001332FE"/>
    <w:rsid w:val="001352B4"/>
    <w:rsid w:val="001376F9"/>
    <w:rsid w:val="00146616"/>
    <w:rsid w:val="00150886"/>
    <w:rsid w:val="001517A9"/>
    <w:rsid w:val="001529F7"/>
    <w:rsid w:val="00152B6B"/>
    <w:rsid w:val="00153509"/>
    <w:rsid w:val="00154D86"/>
    <w:rsid w:val="00166B67"/>
    <w:rsid w:val="001722EB"/>
    <w:rsid w:val="00176A3D"/>
    <w:rsid w:val="001847BD"/>
    <w:rsid w:val="001869C2"/>
    <w:rsid w:val="0019007F"/>
    <w:rsid w:val="001958B0"/>
    <w:rsid w:val="00196A83"/>
    <w:rsid w:val="001B41D6"/>
    <w:rsid w:val="001C25EB"/>
    <w:rsid w:val="001C2AF8"/>
    <w:rsid w:val="001D30BA"/>
    <w:rsid w:val="001D7236"/>
    <w:rsid w:val="001E061D"/>
    <w:rsid w:val="001E0E1E"/>
    <w:rsid w:val="001F3ED8"/>
    <w:rsid w:val="001F464E"/>
    <w:rsid w:val="002004F5"/>
    <w:rsid w:val="0020578B"/>
    <w:rsid w:val="00205D55"/>
    <w:rsid w:val="00207F80"/>
    <w:rsid w:val="0021560B"/>
    <w:rsid w:val="00221737"/>
    <w:rsid w:val="00223405"/>
    <w:rsid w:val="00232BE2"/>
    <w:rsid w:val="00235915"/>
    <w:rsid w:val="002376C7"/>
    <w:rsid w:val="00240213"/>
    <w:rsid w:val="00253092"/>
    <w:rsid w:val="0026099D"/>
    <w:rsid w:val="0027014D"/>
    <w:rsid w:val="0027254C"/>
    <w:rsid w:val="00274E18"/>
    <w:rsid w:val="00283963"/>
    <w:rsid w:val="002A21CE"/>
    <w:rsid w:val="002A5D44"/>
    <w:rsid w:val="002B3C8A"/>
    <w:rsid w:val="002B76BE"/>
    <w:rsid w:val="002C1BF4"/>
    <w:rsid w:val="002D1C8E"/>
    <w:rsid w:val="002D4883"/>
    <w:rsid w:val="002F08CE"/>
    <w:rsid w:val="002F0DF2"/>
    <w:rsid w:val="002F19BC"/>
    <w:rsid w:val="002F5978"/>
    <w:rsid w:val="002F5CDD"/>
    <w:rsid w:val="002F774B"/>
    <w:rsid w:val="0031245C"/>
    <w:rsid w:val="0031384B"/>
    <w:rsid w:val="00317AAA"/>
    <w:rsid w:val="00323534"/>
    <w:rsid w:val="00350C16"/>
    <w:rsid w:val="00366733"/>
    <w:rsid w:val="00376604"/>
    <w:rsid w:val="00382B4E"/>
    <w:rsid w:val="003975CA"/>
    <w:rsid w:val="003A3651"/>
    <w:rsid w:val="003A3A25"/>
    <w:rsid w:val="003B44AF"/>
    <w:rsid w:val="003C3A7B"/>
    <w:rsid w:val="003C5236"/>
    <w:rsid w:val="003C5D96"/>
    <w:rsid w:val="003D250F"/>
    <w:rsid w:val="003E1FE0"/>
    <w:rsid w:val="003E280E"/>
    <w:rsid w:val="003E425E"/>
    <w:rsid w:val="00401AE4"/>
    <w:rsid w:val="004075B6"/>
    <w:rsid w:val="00412754"/>
    <w:rsid w:val="00412ACA"/>
    <w:rsid w:val="00416525"/>
    <w:rsid w:val="00420CAA"/>
    <w:rsid w:val="004220D4"/>
    <w:rsid w:val="004276E9"/>
    <w:rsid w:val="00432446"/>
    <w:rsid w:val="004348E7"/>
    <w:rsid w:val="0045408D"/>
    <w:rsid w:val="0045645A"/>
    <w:rsid w:val="004876F3"/>
    <w:rsid w:val="00490BDC"/>
    <w:rsid w:val="004947F3"/>
    <w:rsid w:val="00495046"/>
    <w:rsid w:val="00495E7D"/>
    <w:rsid w:val="004A4F9D"/>
    <w:rsid w:val="004B4644"/>
    <w:rsid w:val="004B7306"/>
    <w:rsid w:val="004C1C83"/>
    <w:rsid w:val="004C5772"/>
    <w:rsid w:val="004D0970"/>
    <w:rsid w:val="004D3CC0"/>
    <w:rsid w:val="004D43D0"/>
    <w:rsid w:val="004D790A"/>
    <w:rsid w:val="004F34F8"/>
    <w:rsid w:val="00500F15"/>
    <w:rsid w:val="005114B2"/>
    <w:rsid w:val="00517CE4"/>
    <w:rsid w:val="00531BFF"/>
    <w:rsid w:val="00532D69"/>
    <w:rsid w:val="00534F5D"/>
    <w:rsid w:val="00541BBF"/>
    <w:rsid w:val="005553A5"/>
    <w:rsid w:val="00565BF4"/>
    <w:rsid w:val="00573B51"/>
    <w:rsid w:val="00581DAF"/>
    <w:rsid w:val="00593342"/>
    <w:rsid w:val="005A2890"/>
    <w:rsid w:val="005B0DB2"/>
    <w:rsid w:val="005B2824"/>
    <w:rsid w:val="005D262F"/>
    <w:rsid w:val="005E1CAC"/>
    <w:rsid w:val="005E27B5"/>
    <w:rsid w:val="005E5729"/>
    <w:rsid w:val="005F085E"/>
    <w:rsid w:val="005F6346"/>
    <w:rsid w:val="005F6664"/>
    <w:rsid w:val="0060247C"/>
    <w:rsid w:val="0063037B"/>
    <w:rsid w:val="00630A61"/>
    <w:rsid w:val="00637C30"/>
    <w:rsid w:val="00644D67"/>
    <w:rsid w:val="00650138"/>
    <w:rsid w:val="006555E9"/>
    <w:rsid w:val="00656633"/>
    <w:rsid w:val="00665284"/>
    <w:rsid w:val="006718A5"/>
    <w:rsid w:val="006903B3"/>
    <w:rsid w:val="00691F98"/>
    <w:rsid w:val="006A0028"/>
    <w:rsid w:val="006A0992"/>
    <w:rsid w:val="006B2920"/>
    <w:rsid w:val="006B622D"/>
    <w:rsid w:val="006C4910"/>
    <w:rsid w:val="006C4A46"/>
    <w:rsid w:val="006E7524"/>
    <w:rsid w:val="006F3C3E"/>
    <w:rsid w:val="00713F5D"/>
    <w:rsid w:val="00722BC0"/>
    <w:rsid w:val="00735A83"/>
    <w:rsid w:val="0073726A"/>
    <w:rsid w:val="00754BA6"/>
    <w:rsid w:val="007610DC"/>
    <w:rsid w:val="007713AC"/>
    <w:rsid w:val="0077775D"/>
    <w:rsid w:val="00783D8D"/>
    <w:rsid w:val="0078501E"/>
    <w:rsid w:val="00794C6C"/>
    <w:rsid w:val="007B2436"/>
    <w:rsid w:val="007C0202"/>
    <w:rsid w:val="007C1A74"/>
    <w:rsid w:val="007C49A3"/>
    <w:rsid w:val="007D0E6C"/>
    <w:rsid w:val="007D58A5"/>
    <w:rsid w:val="007E0EA9"/>
    <w:rsid w:val="007F5862"/>
    <w:rsid w:val="00814514"/>
    <w:rsid w:val="008173F9"/>
    <w:rsid w:val="008177D1"/>
    <w:rsid w:val="008237AE"/>
    <w:rsid w:val="00823F5E"/>
    <w:rsid w:val="0082713C"/>
    <w:rsid w:val="00831B67"/>
    <w:rsid w:val="008438E8"/>
    <w:rsid w:val="008471BC"/>
    <w:rsid w:val="008577D5"/>
    <w:rsid w:val="00867FEF"/>
    <w:rsid w:val="008857FD"/>
    <w:rsid w:val="0089533B"/>
    <w:rsid w:val="00896532"/>
    <w:rsid w:val="008A30E9"/>
    <w:rsid w:val="008B694E"/>
    <w:rsid w:val="008C6056"/>
    <w:rsid w:val="008C7376"/>
    <w:rsid w:val="008D012E"/>
    <w:rsid w:val="008D0A6D"/>
    <w:rsid w:val="008F1025"/>
    <w:rsid w:val="008F2A5A"/>
    <w:rsid w:val="009057E4"/>
    <w:rsid w:val="0092688B"/>
    <w:rsid w:val="009275A4"/>
    <w:rsid w:val="00930E7C"/>
    <w:rsid w:val="00942B82"/>
    <w:rsid w:val="00942D66"/>
    <w:rsid w:val="009526C5"/>
    <w:rsid w:val="00960F3A"/>
    <w:rsid w:val="00970741"/>
    <w:rsid w:val="0097139D"/>
    <w:rsid w:val="00972314"/>
    <w:rsid w:val="00972F10"/>
    <w:rsid w:val="009745A4"/>
    <w:rsid w:val="009769F4"/>
    <w:rsid w:val="00980900"/>
    <w:rsid w:val="00985C58"/>
    <w:rsid w:val="009A29B2"/>
    <w:rsid w:val="009A3DF5"/>
    <w:rsid w:val="009B44AB"/>
    <w:rsid w:val="009B5790"/>
    <w:rsid w:val="009D3279"/>
    <w:rsid w:val="009E3074"/>
    <w:rsid w:val="009F12EC"/>
    <w:rsid w:val="00A13AC1"/>
    <w:rsid w:val="00A1538C"/>
    <w:rsid w:val="00A209E2"/>
    <w:rsid w:val="00A23020"/>
    <w:rsid w:val="00A30B20"/>
    <w:rsid w:val="00A86F71"/>
    <w:rsid w:val="00A900B0"/>
    <w:rsid w:val="00A916C5"/>
    <w:rsid w:val="00AA56D8"/>
    <w:rsid w:val="00AA59EF"/>
    <w:rsid w:val="00AB0E90"/>
    <w:rsid w:val="00AC454A"/>
    <w:rsid w:val="00AD1038"/>
    <w:rsid w:val="00AD3C69"/>
    <w:rsid w:val="00AD3CA8"/>
    <w:rsid w:val="00AD6221"/>
    <w:rsid w:val="00AE3498"/>
    <w:rsid w:val="00AE579A"/>
    <w:rsid w:val="00AE5C47"/>
    <w:rsid w:val="00AE6044"/>
    <w:rsid w:val="00AF2631"/>
    <w:rsid w:val="00AF540A"/>
    <w:rsid w:val="00B0728B"/>
    <w:rsid w:val="00B125CA"/>
    <w:rsid w:val="00B331C6"/>
    <w:rsid w:val="00B35F5F"/>
    <w:rsid w:val="00B37A4F"/>
    <w:rsid w:val="00B37D53"/>
    <w:rsid w:val="00B520D2"/>
    <w:rsid w:val="00B60404"/>
    <w:rsid w:val="00B65892"/>
    <w:rsid w:val="00B83760"/>
    <w:rsid w:val="00B837BF"/>
    <w:rsid w:val="00B86B46"/>
    <w:rsid w:val="00BA0686"/>
    <w:rsid w:val="00BA09A9"/>
    <w:rsid w:val="00BA1EE1"/>
    <w:rsid w:val="00BB02F7"/>
    <w:rsid w:val="00BB5630"/>
    <w:rsid w:val="00BC5259"/>
    <w:rsid w:val="00BC5CE9"/>
    <w:rsid w:val="00BD10ED"/>
    <w:rsid w:val="00BD5D9B"/>
    <w:rsid w:val="00BD675D"/>
    <w:rsid w:val="00BE1FFD"/>
    <w:rsid w:val="00BE2570"/>
    <w:rsid w:val="00BE6D2C"/>
    <w:rsid w:val="00BF426E"/>
    <w:rsid w:val="00C02C6B"/>
    <w:rsid w:val="00C05B59"/>
    <w:rsid w:val="00C102C1"/>
    <w:rsid w:val="00C132DF"/>
    <w:rsid w:val="00C1795E"/>
    <w:rsid w:val="00C2720A"/>
    <w:rsid w:val="00C41252"/>
    <w:rsid w:val="00C46746"/>
    <w:rsid w:val="00C55F66"/>
    <w:rsid w:val="00C61366"/>
    <w:rsid w:val="00C61697"/>
    <w:rsid w:val="00C64F5C"/>
    <w:rsid w:val="00C74427"/>
    <w:rsid w:val="00C7710A"/>
    <w:rsid w:val="00C905EF"/>
    <w:rsid w:val="00C9302F"/>
    <w:rsid w:val="00C9372B"/>
    <w:rsid w:val="00CC298A"/>
    <w:rsid w:val="00CC36C6"/>
    <w:rsid w:val="00CC6736"/>
    <w:rsid w:val="00CC7752"/>
    <w:rsid w:val="00CD09EC"/>
    <w:rsid w:val="00CD5D80"/>
    <w:rsid w:val="00CD781E"/>
    <w:rsid w:val="00D01FBB"/>
    <w:rsid w:val="00D07905"/>
    <w:rsid w:val="00D11449"/>
    <w:rsid w:val="00D12551"/>
    <w:rsid w:val="00D12B05"/>
    <w:rsid w:val="00D1738B"/>
    <w:rsid w:val="00D21A34"/>
    <w:rsid w:val="00D25B1E"/>
    <w:rsid w:val="00D33379"/>
    <w:rsid w:val="00D4560E"/>
    <w:rsid w:val="00D50E08"/>
    <w:rsid w:val="00D531AD"/>
    <w:rsid w:val="00D57E4C"/>
    <w:rsid w:val="00D6418D"/>
    <w:rsid w:val="00D65014"/>
    <w:rsid w:val="00D75E79"/>
    <w:rsid w:val="00D91566"/>
    <w:rsid w:val="00D93154"/>
    <w:rsid w:val="00D93C36"/>
    <w:rsid w:val="00D94554"/>
    <w:rsid w:val="00DA05F8"/>
    <w:rsid w:val="00DA087D"/>
    <w:rsid w:val="00DC1D7E"/>
    <w:rsid w:val="00DC5476"/>
    <w:rsid w:val="00DD3E61"/>
    <w:rsid w:val="00DE029E"/>
    <w:rsid w:val="00DE0F0B"/>
    <w:rsid w:val="00DE1E53"/>
    <w:rsid w:val="00DE501E"/>
    <w:rsid w:val="00DE59B1"/>
    <w:rsid w:val="00DE78F0"/>
    <w:rsid w:val="00DF174E"/>
    <w:rsid w:val="00DF4D08"/>
    <w:rsid w:val="00E015D8"/>
    <w:rsid w:val="00E20B3E"/>
    <w:rsid w:val="00E268CF"/>
    <w:rsid w:val="00E3740D"/>
    <w:rsid w:val="00E4713F"/>
    <w:rsid w:val="00E47D56"/>
    <w:rsid w:val="00E6507D"/>
    <w:rsid w:val="00E66898"/>
    <w:rsid w:val="00E852D1"/>
    <w:rsid w:val="00E85664"/>
    <w:rsid w:val="00EA617F"/>
    <w:rsid w:val="00EB34E8"/>
    <w:rsid w:val="00EB4BFB"/>
    <w:rsid w:val="00EC167E"/>
    <w:rsid w:val="00EC315B"/>
    <w:rsid w:val="00ED147E"/>
    <w:rsid w:val="00ED4F2F"/>
    <w:rsid w:val="00EE5233"/>
    <w:rsid w:val="00EE6686"/>
    <w:rsid w:val="00EF47B3"/>
    <w:rsid w:val="00EF6F3F"/>
    <w:rsid w:val="00EF762A"/>
    <w:rsid w:val="00F0134B"/>
    <w:rsid w:val="00F1449A"/>
    <w:rsid w:val="00F365B4"/>
    <w:rsid w:val="00F416FD"/>
    <w:rsid w:val="00F42F9E"/>
    <w:rsid w:val="00F5376C"/>
    <w:rsid w:val="00F56CEB"/>
    <w:rsid w:val="00F60A4B"/>
    <w:rsid w:val="00F61449"/>
    <w:rsid w:val="00F637FD"/>
    <w:rsid w:val="00F837EE"/>
    <w:rsid w:val="00F90BCA"/>
    <w:rsid w:val="00F95F19"/>
    <w:rsid w:val="00F96231"/>
    <w:rsid w:val="00FD20D2"/>
    <w:rsid w:val="00FD61A6"/>
    <w:rsid w:val="00FD6EAA"/>
    <w:rsid w:val="00FD7FD3"/>
    <w:rsid w:val="00FF0A26"/>
    <w:rsid w:val="00FF559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ED32A42"/>
  <w15:docId w15:val="{5CA49134-EB2A-4433-A29A-8E07689FB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1D7E"/>
  </w:style>
  <w:style w:type="paragraph" w:styleId="Titre1">
    <w:name w:val="heading 1"/>
    <w:basedOn w:val="Normal"/>
    <w:next w:val="Normal"/>
    <w:link w:val="Titre1Car"/>
    <w:uiPriority w:val="9"/>
    <w:qFormat/>
    <w:rsid w:val="00500F15"/>
    <w:pPr>
      <w:keepNext/>
      <w:keepLines/>
      <w:numPr>
        <w:numId w:val="1"/>
      </w:numPr>
      <w:spacing w:before="480" w:after="240"/>
      <w:outlineLvl w:val="0"/>
    </w:pPr>
    <w:rPr>
      <w:rFonts w:asciiTheme="majorHAnsi" w:eastAsiaTheme="majorEastAsia" w:hAnsiTheme="majorHAnsi" w:cstheme="majorBidi"/>
      <w:bCs/>
      <w:color w:val="3A1144"/>
      <w:sz w:val="28"/>
      <w:szCs w:val="28"/>
    </w:rPr>
  </w:style>
  <w:style w:type="paragraph" w:styleId="Titre2">
    <w:name w:val="heading 2"/>
    <w:basedOn w:val="Normal"/>
    <w:next w:val="Normal"/>
    <w:link w:val="Titre2Car"/>
    <w:uiPriority w:val="9"/>
    <w:unhideWhenUsed/>
    <w:qFormat/>
    <w:rsid w:val="00500F15"/>
    <w:pPr>
      <w:keepNext/>
      <w:keepLines/>
      <w:numPr>
        <w:ilvl w:val="1"/>
        <w:numId w:val="1"/>
      </w:numPr>
      <w:spacing w:before="200" w:after="100"/>
      <w:outlineLvl w:val="1"/>
    </w:pPr>
    <w:rPr>
      <w:rFonts w:asciiTheme="majorHAnsi" w:eastAsiaTheme="majorEastAsia" w:hAnsiTheme="majorHAnsi" w:cstheme="majorBidi"/>
      <w:bCs/>
      <w:color w:val="3A1144"/>
      <w:sz w:val="26"/>
      <w:szCs w:val="26"/>
    </w:rPr>
  </w:style>
  <w:style w:type="paragraph" w:styleId="Titre3">
    <w:name w:val="heading 3"/>
    <w:basedOn w:val="Normal"/>
    <w:next w:val="Normal"/>
    <w:link w:val="Titre3Car"/>
    <w:uiPriority w:val="9"/>
    <w:unhideWhenUsed/>
    <w:qFormat/>
    <w:rsid w:val="00500F15"/>
    <w:pPr>
      <w:keepNext/>
      <w:keepLines/>
      <w:numPr>
        <w:ilvl w:val="2"/>
        <w:numId w:val="1"/>
      </w:numPr>
      <w:spacing w:before="200" w:after="100"/>
      <w:outlineLvl w:val="2"/>
    </w:pPr>
    <w:rPr>
      <w:rFonts w:asciiTheme="majorHAnsi" w:eastAsiaTheme="majorEastAsia" w:hAnsiTheme="majorHAnsi" w:cstheme="majorBidi"/>
      <w:bCs/>
      <w:color w:val="3A1144"/>
    </w:rPr>
  </w:style>
  <w:style w:type="paragraph" w:styleId="Titre4">
    <w:name w:val="heading 4"/>
    <w:basedOn w:val="Normal"/>
    <w:next w:val="Normal"/>
    <w:link w:val="Titre4Car"/>
    <w:uiPriority w:val="9"/>
    <w:semiHidden/>
    <w:unhideWhenUsed/>
    <w:qFormat/>
    <w:rsid w:val="00500F15"/>
    <w:pPr>
      <w:keepNext/>
      <w:keepLines/>
      <w:numPr>
        <w:ilvl w:val="3"/>
        <w:numId w:val="1"/>
      </w:numPr>
      <w:spacing w:before="200" w:after="100"/>
      <w:outlineLvl w:val="3"/>
    </w:pPr>
    <w:rPr>
      <w:rFonts w:asciiTheme="majorHAnsi" w:eastAsiaTheme="majorEastAsia" w:hAnsiTheme="majorHAnsi" w:cstheme="majorBidi"/>
      <w:bCs/>
      <w:i/>
      <w:iCs/>
      <w:color w:val="3A1144"/>
    </w:rPr>
  </w:style>
  <w:style w:type="paragraph" w:styleId="Titre5">
    <w:name w:val="heading 5"/>
    <w:basedOn w:val="Normal"/>
    <w:next w:val="Normal"/>
    <w:link w:val="Titre5Car"/>
    <w:uiPriority w:val="9"/>
    <w:semiHidden/>
    <w:unhideWhenUsed/>
    <w:qFormat/>
    <w:rsid w:val="00DA05F8"/>
    <w:pPr>
      <w:keepNext/>
      <w:keepLines/>
      <w:numPr>
        <w:ilvl w:val="4"/>
        <w:numId w:val="1"/>
      </w:numPr>
      <w:spacing w:before="200" w:after="0"/>
      <w:outlineLvl w:val="4"/>
    </w:pPr>
    <w:rPr>
      <w:rFonts w:asciiTheme="majorHAnsi" w:eastAsiaTheme="majorEastAsia" w:hAnsiTheme="majorHAnsi" w:cstheme="majorBidi"/>
      <w:color w:val="2D5F1E" w:themeColor="accent1" w:themeShade="7F"/>
    </w:rPr>
  </w:style>
  <w:style w:type="paragraph" w:styleId="Titre6">
    <w:name w:val="heading 6"/>
    <w:basedOn w:val="Normal"/>
    <w:next w:val="Normal"/>
    <w:link w:val="Titre6Car"/>
    <w:uiPriority w:val="9"/>
    <w:semiHidden/>
    <w:unhideWhenUsed/>
    <w:qFormat/>
    <w:rsid w:val="00DA05F8"/>
    <w:pPr>
      <w:keepNext/>
      <w:keepLines/>
      <w:numPr>
        <w:ilvl w:val="5"/>
        <w:numId w:val="1"/>
      </w:numPr>
      <w:spacing w:before="200" w:after="0"/>
      <w:outlineLvl w:val="5"/>
    </w:pPr>
    <w:rPr>
      <w:rFonts w:asciiTheme="majorHAnsi" w:eastAsiaTheme="majorEastAsia" w:hAnsiTheme="majorHAnsi" w:cstheme="majorBidi"/>
      <w:i/>
      <w:iCs/>
      <w:color w:val="2D5F1E" w:themeColor="accent1" w:themeShade="7F"/>
    </w:rPr>
  </w:style>
  <w:style w:type="paragraph" w:styleId="Titre7">
    <w:name w:val="heading 7"/>
    <w:basedOn w:val="Normal"/>
    <w:next w:val="Normal"/>
    <w:link w:val="Titre7Car"/>
    <w:uiPriority w:val="9"/>
    <w:semiHidden/>
    <w:unhideWhenUsed/>
    <w:qFormat/>
    <w:rsid w:val="00DA05F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A05F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DA05F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C1D7E"/>
    <w:pPr>
      <w:tabs>
        <w:tab w:val="center" w:pos="4536"/>
        <w:tab w:val="right" w:pos="9072"/>
      </w:tabs>
      <w:spacing w:after="0" w:line="240" w:lineRule="auto"/>
    </w:pPr>
  </w:style>
  <w:style w:type="character" w:customStyle="1" w:styleId="En-tteCar">
    <w:name w:val="En-tête Car"/>
    <w:basedOn w:val="Policepardfaut"/>
    <w:link w:val="En-tte"/>
    <w:uiPriority w:val="99"/>
    <w:rsid w:val="00DC1D7E"/>
  </w:style>
  <w:style w:type="paragraph" w:styleId="Pieddepage">
    <w:name w:val="footer"/>
    <w:basedOn w:val="Normal"/>
    <w:link w:val="PieddepageCar"/>
    <w:uiPriority w:val="99"/>
    <w:unhideWhenUsed/>
    <w:rsid w:val="00DC1D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C1D7E"/>
  </w:style>
  <w:style w:type="paragraph" w:styleId="Textedebulles">
    <w:name w:val="Balloon Text"/>
    <w:basedOn w:val="Normal"/>
    <w:link w:val="TextedebullesCar"/>
    <w:uiPriority w:val="99"/>
    <w:semiHidden/>
    <w:unhideWhenUsed/>
    <w:rsid w:val="0027254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7254C"/>
    <w:rPr>
      <w:rFonts w:ascii="Tahoma" w:hAnsi="Tahoma" w:cs="Tahoma"/>
      <w:sz w:val="16"/>
      <w:szCs w:val="16"/>
    </w:rPr>
  </w:style>
  <w:style w:type="table" w:styleId="Grilledutableau">
    <w:name w:val="Table Grid"/>
    <w:basedOn w:val="TableauNormal"/>
    <w:uiPriority w:val="59"/>
    <w:rsid w:val="00DC1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B520D2"/>
    <w:rPr>
      <w:color w:val="808080"/>
    </w:rPr>
  </w:style>
  <w:style w:type="character" w:customStyle="1" w:styleId="Titre1Car">
    <w:name w:val="Titre 1 Car"/>
    <w:basedOn w:val="Policepardfaut"/>
    <w:link w:val="Titre1"/>
    <w:uiPriority w:val="9"/>
    <w:rsid w:val="00500F15"/>
    <w:rPr>
      <w:rFonts w:asciiTheme="majorHAnsi" w:eastAsiaTheme="majorEastAsia" w:hAnsiTheme="majorHAnsi" w:cstheme="majorBidi"/>
      <w:bCs/>
      <w:color w:val="3A1144"/>
      <w:sz w:val="28"/>
      <w:szCs w:val="28"/>
    </w:rPr>
  </w:style>
  <w:style w:type="paragraph" w:styleId="Sansinterligne">
    <w:name w:val="No Spacing"/>
    <w:uiPriority w:val="1"/>
    <w:qFormat/>
    <w:rsid w:val="00DC1D7E"/>
    <w:pPr>
      <w:spacing w:after="0" w:line="240" w:lineRule="auto"/>
    </w:pPr>
  </w:style>
  <w:style w:type="character" w:customStyle="1" w:styleId="Titre2Car">
    <w:name w:val="Titre 2 Car"/>
    <w:basedOn w:val="Policepardfaut"/>
    <w:link w:val="Titre2"/>
    <w:uiPriority w:val="9"/>
    <w:rsid w:val="00500F15"/>
    <w:rPr>
      <w:rFonts w:asciiTheme="majorHAnsi" w:eastAsiaTheme="majorEastAsia" w:hAnsiTheme="majorHAnsi" w:cstheme="majorBidi"/>
      <w:bCs/>
      <w:color w:val="3A1144"/>
      <w:sz w:val="26"/>
      <w:szCs w:val="26"/>
    </w:rPr>
  </w:style>
  <w:style w:type="character" w:customStyle="1" w:styleId="Titre3Car">
    <w:name w:val="Titre 3 Car"/>
    <w:basedOn w:val="Policepardfaut"/>
    <w:link w:val="Titre3"/>
    <w:uiPriority w:val="9"/>
    <w:rsid w:val="00500F15"/>
    <w:rPr>
      <w:rFonts w:asciiTheme="majorHAnsi" w:eastAsiaTheme="majorEastAsia" w:hAnsiTheme="majorHAnsi" w:cstheme="majorBidi"/>
      <w:bCs/>
      <w:color w:val="3A1144"/>
    </w:rPr>
  </w:style>
  <w:style w:type="character" w:customStyle="1" w:styleId="Titre4Car">
    <w:name w:val="Titre 4 Car"/>
    <w:basedOn w:val="Policepardfaut"/>
    <w:link w:val="Titre4"/>
    <w:uiPriority w:val="9"/>
    <w:semiHidden/>
    <w:rsid w:val="00500F15"/>
    <w:rPr>
      <w:rFonts w:asciiTheme="majorHAnsi" w:eastAsiaTheme="majorEastAsia" w:hAnsiTheme="majorHAnsi" w:cstheme="majorBidi"/>
      <w:bCs/>
      <w:i/>
      <w:iCs/>
      <w:color w:val="3A1144"/>
    </w:rPr>
  </w:style>
  <w:style w:type="paragraph" w:styleId="Titre">
    <w:name w:val="Title"/>
    <w:basedOn w:val="Normal"/>
    <w:next w:val="Normal"/>
    <w:link w:val="TitreCar"/>
    <w:uiPriority w:val="10"/>
    <w:qFormat/>
    <w:rsid w:val="00500F15"/>
    <w:pPr>
      <w:pBdr>
        <w:bottom w:val="single" w:sz="8" w:space="4" w:color="5CBF3C" w:themeColor="accent1"/>
      </w:pBdr>
      <w:spacing w:before="300" w:after="300" w:line="240" w:lineRule="auto"/>
      <w:contextualSpacing/>
    </w:pPr>
    <w:rPr>
      <w:rFonts w:asciiTheme="majorHAnsi" w:eastAsiaTheme="majorEastAsia" w:hAnsiTheme="majorHAnsi" w:cstheme="majorBidi"/>
      <w:color w:val="3A1144"/>
      <w:spacing w:val="5"/>
      <w:kern w:val="28"/>
      <w:sz w:val="52"/>
      <w:szCs w:val="52"/>
    </w:rPr>
  </w:style>
  <w:style w:type="character" w:customStyle="1" w:styleId="TitreCar">
    <w:name w:val="Titre Car"/>
    <w:basedOn w:val="Policepardfaut"/>
    <w:link w:val="Titre"/>
    <w:uiPriority w:val="10"/>
    <w:rsid w:val="00500F15"/>
    <w:rPr>
      <w:rFonts w:asciiTheme="majorHAnsi" w:eastAsiaTheme="majorEastAsia" w:hAnsiTheme="majorHAnsi" w:cstheme="majorBidi"/>
      <w:color w:val="3A1144"/>
      <w:spacing w:val="5"/>
      <w:kern w:val="28"/>
      <w:sz w:val="52"/>
      <w:szCs w:val="52"/>
    </w:rPr>
  </w:style>
  <w:style w:type="paragraph" w:styleId="Sous-titre">
    <w:name w:val="Subtitle"/>
    <w:basedOn w:val="Normal"/>
    <w:next w:val="Normal"/>
    <w:link w:val="Sous-titreCar"/>
    <w:uiPriority w:val="11"/>
    <w:qFormat/>
    <w:rsid w:val="00D25B1E"/>
    <w:pPr>
      <w:numPr>
        <w:ilvl w:val="1"/>
      </w:numPr>
      <w:spacing w:before="200"/>
    </w:pPr>
    <w:rPr>
      <w:rFonts w:asciiTheme="majorHAnsi" w:eastAsiaTheme="majorEastAsia" w:hAnsiTheme="majorHAnsi" w:cstheme="majorBidi"/>
      <w:i/>
      <w:iCs/>
      <w:color w:val="3A1144"/>
      <w:spacing w:val="15"/>
      <w:sz w:val="24"/>
      <w:szCs w:val="24"/>
    </w:rPr>
  </w:style>
  <w:style w:type="character" w:customStyle="1" w:styleId="Sous-titreCar">
    <w:name w:val="Sous-titre Car"/>
    <w:basedOn w:val="Policepardfaut"/>
    <w:link w:val="Sous-titre"/>
    <w:uiPriority w:val="11"/>
    <w:rsid w:val="00D25B1E"/>
    <w:rPr>
      <w:rFonts w:asciiTheme="majorHAnsi" w:eastAsiaTheme="majorEastAsia" w:hAnsiTheme="majorHAnsi" w:cstheme="majorBidi"/>
      <w:i/>
      <w:iCs/>
      <w:color w:val="3A1144"/>
      <w:spacing w:val="15"/>
      <w:sz w:val="24"/>
      <w:szCs w:val="24"/>
    </w:rPr>
  </w:style>
  <w:style w:type="character" w:customStyle="1" w:styleId="Titre5Car">
    <w:name w:val="Titre 5 Car"/>
    <w:basedOn w:val="Policepardfaut"/>
    <w:link w:val="Titre5"/>
    <w:uiPriority w:val="9"/>
    <w:semiHidden/>
    <w:rsid w:val="00DA05F8"/>
    <w:rPr>
      <w:rFonts w:asciiTheme="majorHAnsi" w:eastAsiaTheme="majorEastAsia" w:hAnsiTheme="majorHAnsi" w:cstheme="majorBidi"/>
      <w:color w:val="2D5F1E" w:themeColor="accent1" w:themeShade="7F"/>
    </w:rPr>
  </w:style>
  <w:style w:type="character" w:customStyle="1" w:styleId="Titre6Car">
    <w:name w:val="Titre 6 Car"/>
    <w:basedOn w:val="Policepardfaut"/>
    <w:link w:val="Titre6"/>
    <w:uiPriority w:val="9"/>
    <w:semiHidden/>
    <w:rsid w:val="00DA05F8"/>
    <w:rPr>
      <w:rFonts w:asciiTheme="majorHAnsi" w:eastAsiaTheme="majorEastAsia" w:hAnsiTheme="majorHAnsi" w:cstheme="majorBidi"/>
      <w:i/>
      <w:iCs/>
      <w:color w:val="2D5F1E" w:themeColor="accent1" w:themeShade="7F"/>
    </w:rPr>
  </w:style>
  <w:style w:type="character" w:customStyle="1" w:styleId="Titre7Car">
    <w:name w:val="Titre 7 Car"/>
    <w:basedOn w:val="Policepardfaut"/>
    <w:link w:val="Titre7"/>
    <w:uiPriority w:val="9"/>
    <w:semiHidden/>
    <w:rsid w:val="00DA05F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DA05F8"/>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DA05F8"/>
    <w:rPr>
      <w:rFonts w:asciiTheme="majorHAnsi" w:eastAsiaTheme="majorEastAsia" w:hAnsiTheme="majorHAnsi" w:cstheme="majorBidi"/>
      <w:i/>
      <w:iCs/>
      <w:color w:val="404040" w:themeColor="text1" w:themeTint="BF"/>
      <w:sz w:val="20"/>
      <w:szCs w:val="20"/>
    </w:rPr>
  </w:style>
  <w:style w:type="character" w:styleId="Emphaseintense">
    <w:name w:val="Intense Emphasis"/>
    <w:basedOn w:val="Policepardfaut"/>
    <w:uiPriority w:val="21"/>
    <w:qFormat/>
    <w:rsid w:val="00D25B1E"/>
    <w:rPr>
      <w:i/>
      <w:iCs/>
      <w:color w:val="5CBF3C"/>
    </w:rPr>
  </w:style>
  <w:style w:type="paragraph" w:styleId="Citationintense">
    <w:name w:val="Intense Quote"/>
    <w:basedOn w:val="Normal"/>
    <w:next w:val="Normal"/>
    <w:link w:val="CitationintenseCar"/>
    <w:uiPriority w:val="30"/>
    <w:qFormat/>
    <w:rsid w:val="00D25B1E"/>
    <w:pPr>
      <w:pBdr>
        <w:top w:val="single" w:sz="4" w:space="10" w:color="5CBF3C" w:themeColor="accent1"/>
        <w:bottom w:val="single" w:sz="4" w:space="10" w:color="5CBF3C" w:themeColor="accent1"/>
      </w:pBdr>
      <w:spacing w:before="360" w:after="360"/>
      <w:ind w:left="864" w:right="864"/>
      <w:jc w:val="center"/>
    </w:pPr>
    <w:rPr>
      <w:i/>
      <w:iCs/>
      <w:color w:val="5CBF3C"/>
    </w:rPr>
  </w:style>
  <w:style w:type="character" w:customStyle="1" w:styleId="CitationintenseCar">
    <w:name w:val="Citation intense Car"/>
    <w:basedOn w:val="Policepardfaut"/>
    <w:link w:val="Citationintense"/>
    <w:uiPriority w:val="30"/>
    <w:rsid w:val="00D25B1E"/>
    <w:rPr>
      <w:i/>
      <w:iCs/>
      <w:color w:val="5CBF3C"/>
    </w:rPr>
  </w:style>
  <w:style w:type="paragraph" w:styleId="Paragraphedeliste">
    <w:name w:val="List Paragraph"/>
    <w:basedOn w:val="Normal"/>
    <w:uiPriority w:val="34"/>
    <w:qFormat/>
    <w:rsid w:val="002F5978"/>
    <w:pPr>
      <w:ind w:left="720"/>
      <w:contextualSpacing/>
    </w:pPr>
  </w:style>
  <w:style w:type="character" w:styleId="Lienhypertexte">
    <w:name w:val="Hyperlink"/>
    <w:basedOn w:val="Policepardfaut"/>
    <w:uiPriority w:val="99"/>
    <w:unhideWhenUsed/>
    <w:rsid w:val="00BC5259"/>
    <w:rPr>
      <w:color w:val="4F6128" w:themeColor="hyperlink"/>
      <w:u w:val="single"/>
    </w:rPr>
  </w:style>
  <w:style w:type="paragraph" w:styleId="Notedebasdepage">
    <w:name w:val="footnote text"/>
    <w:basedOn w:val="Normal"/>
    <w:link w:val="NotedebasdepageCar"/>
    <w:uiPriority w:val="99"/>
    <w:semiHidden/>
    <w:unhideWhenUsed/>
    <w:rsid w:val="00240213"/>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240213"/>
    <w:rPr>
      <w:sz w:val="20"/>
      <w:szCs w:val="20"/>
    </w:rPr>
  </w:style>
  <w:style w:type="character" w:styleId="Appelnotedebasdep">
    <w:name w:val="footnote reference"/>
    <w:basedOn w:val="Policepardfaut"/>
    <w:uiPriority w:val="99"/>
    <w:semiHidden/>
    <w:unhideWhenUsed/>
    <w:rsid w:val="00240213"/>
    <w:rPr>
      <w:vertAlign w:val="superscript"/>
    </w:rPr>
  </w:style>
  <w:style w:type="paragraph" w:styleId="NormalWeb">
    <w:name w:val="Normal (Web)"/>
    <w:basedOn w:val="Normal"/>
    <w:uiPriority w:val="99"/>
    <w:semiHidden/>
    <w:unhideWhenUsed/>
    <w:rsid w:val="00F60A4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EE668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95786">
      <w:bodyDiv w:val="1"/>
      <w:marLeft w:val="0"/>
      <w:marRight w:val="0"/>
      <w:marTop w:val="0"/>
      <w:marBottom w:val="0"/>
      <w:divBdr>
        <w:top w:val="none" w:sz="0" w:space="0" w:color="auto"/>
        <w:left w:val="none" w:sz="0" w:space="0" w:color="auto"/>
        <w:bottom w:val="none" w:sz="0" w:space="0" w:color="auto"/>
        <w:right w:val="none" w:sz="0" w:space="0" w:color="auto"/>
      </w:divBdr>
    </w:div>
    <w:div w:id="547843701">
      <w:bodyDiv w:val="1"/>
      <w:marLeft w:val="0"/>
      <w:marRight w:val="0"/>
      <w:marTop w:val="0"/>
      <w:marBottom w:val="0"/>
      <w:divBdr>
        <w:top w:val="none" w:sz="0" w:space="0" w:color="auto"/>
        <w:left w:val="none" w:sz="0" w:space="0" w:color="auto"/>
        <w:bottom w:val="none" w:sz="0" w:space="0" w:color="auto"/>
        <w:right w:val="none" w:sz="0" w:space="0" w:color="auto"/>
      </w:divBdr>
    </w:div>
    <w:div w:id="1046951911">
      <w:bodyDiv w:val="1"/>
      <w:marLeft w:val="0"/>
      <w:marRight w:val="0"/>
      <w:marTop w:val="0"/>
      <w:marBottom w:val="0"/>
      <w:divBdr>
        <w:top w:val="none" w:sz="0" w:space="0" w:color="auto"/>
        <w:left w:val="none" w:sz="0" w:space="0" w:color="auto"/>
        <w:bottom w:val="none" w:sz="0" w:space="0" w:color="auto"/>
        <w:right w:val="none" w:sz="0" w:space="0" w:color="auto"/>
      </w:divBdr>
      <w:divsChild>
        <w:div w:id="447161655">
          <w:marLeft w:val="0"/>
          <w:marRight w:val="0"/>
          <w:marTop w:val="0"/>
          <w:marBottom w:val="0"/>
          <w:divBdr>
            <w:top w:val="none" w:sz="0" w:space="0" w:color="auto"/>
            <w:left w:val="none" w:sz="0" w:space="0" w:color="auto"/>
            <w:bottom w:val="none" w:sz="0" w:space="0" w:color="auto"/>
            <w:right w:val="none" w:sz="0" w:space="0" w:color="auto"/>
          </w:divBdr>
          <w:divsChild>
            <w:div w:id="359353553">
              <w:marLeft w:val="0"/>
              <w:marRight w:val="0"/>
              <w:marTop w:val="0"/>
              <w:marBottom w:val="0"/>
              <w:divBdr>
                <w:top w:val="none" w:sz="0" w:space="0" w:color="auto"/>
                <w:left w:val="none" w:sz="0" w:space="0" w:color="auto"/>
                <w:bottom w:val="none" w:sz="0" w:space="0" w:color="auto"/>
                <w:right w:val="none" w:sz="0" w:space="0" w:color="auto"/>
              </w:divBdr>
              <w:divsChild>
                <w:div w:id="3022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5097">
      <w:bodyDiv w:val="1"/>
      <w:marLeft w:val="0"/>
      <w:marRight w:val="0"/>
      <w:marTop w:val="0"/>
      <w:marBottom w:val="0"/>
      <w:divBdr>
        <w:top w:val="none" w:sz="0" w:space="0" w:color="auto"/>
        <w:left w:val="none" w:sz="0" w:space="0" w:color="auto"/>
        <w:bottom w:val="none" w:sz="0" w:space="0" w:color="auto"/>
        <w:right w:val="none" w:sz="0" w:space="0" w:color="auto"/>
      </w:divBdr>
    </w:div>
    <w:div w:id="1545019006">
      <w:bodyDiv w:val="1"/>
      <w:marLeft w:val="0"/>
      <w:marRight w:val="0"/>
      <w:marTop w:val="0"/>
      <w:marBottom w:val="0"/>
      <w:divBdr>
        <w:top w:val="none" w:sz="0" w:space="0" w:color="auto"/>
        <w:left w:val="none" w:sz="0" w:space="0" w:color="auto"/>
        <w:bottom w:val="none" w:sz="0" w:space="0" w:color="auto"/>
        <w:right w:val="none" w:sz="0" w:space="0" w:color="auto"/>
      </w:divBdr>
    </w:div>
    <w:div w:id="2079670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fr.wikipedia.org/wiki/Suite_de_Fibonacc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Dropbox\Intech-Spi\Mod&#232;les\Intech%20-%20Invenieti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073949874F849B6A1728161149FCA04"/>
        <w:category>
          <w:name w:val="Général"/>
          <w:gallery w:val="placeholder"/>
        </w:category>
        <w:types>
          <w:type w:val="bbPlcHdr"/>
        </w:types>
        <w:behaviors>
          <w:behavior w:val="content"/>
        </w:behaviors>
        <w:guid w:val="{12A66664-CEA1-491E-90C9-B2C65F6E6C80}"/>
      </w:docPartPr>
      <w:docPartBody>
        <w:p w:rsidR="00807060" w:rsidRDefault="00FF189D">
          <w:pPr>
            <w:pStyle w:val="F073949874F849B6A1728161149FCA04"/>
          </w:pPr>
          <w:r w:rsidRPr="00C759D4">
            <w:rPr>
              <w:rStyle w:val="Textedelespacerserv"/>
            </w:rPr>
            <w:t>[Titre ]</w:t>
          </w:r>
        </w:p>
      </w:docPartBody>
    </w:docPart>
    <w:docPart>
      <w:docPartPr>
        <w:name w:val="814FB4D8735542D1928EC0165813B205"/>
        <w:category>
          <w:name w:val="Général"/>
          <w:gallery w:val="placeholder"/>
        </w:category>
        <w:types>
          <w:type w:val="bbPlcHdr"/>
        </w:types>
        <w:behaviors>
          <w:behavior w:val="content"/>
        </w:behaviors>
        <w:guid w:val="{C96BEB0D-B349-4392-8558-5C12F1266BD9}"/>
      </w:docPartPr>
      <w:docPartBody>
        <w:p w:rsidR="00807060" w:rsidRDefault="00FF189D">
          <w:pPr>
            <w:pStyle w:val="814FB4D8735542D1928EC0165813B205"/>
          </w:pPr>
          <w:r w:rsidRPr="00C759D4">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duit ITC">
    <w:altName w:val="Franklin Gothic Medium Cond"/>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UnicornFlakes">
    <w:charset w:val="00"/>
    <w:family w:val="auto"/>
    <w:pitch w:val="variable"/>
    <w:sig w:usb0="80000003" w:usb1="00010002" w:usb2="00000000" w:usb3="00000000" w:csb0="00000001" w:csb1="00000000"/>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duit ITC Light">
    <w:altName w:val="Franklin Gothic Medium Cond"/>
    <w:charset w:val="00"/>
    <w:family w:val="auto"/>
    <w:pitch w:val="variable"/>
    <w:sig w:usb0="00000001" w:usb1="00000040" w:usb2="00000000" w:usb3="00000000" w:csb0="00000009"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FF189D"/>
    <w:rsid w:val="000E54AB"/>
    <w:rsid w:val="0012545B"/>
    <w:rsid w:val="001264A9"/>
    <w:rsid w:val="00165051"/>
    <w:rsid w:val="00231013"/>
    <w:rsid w:val="002F7193"/>
    <w:rsid w:val="00371A02"/>
    <w:rsid w:val="00481F1A"/>
    <w:rsid w:val="004C42FF"/>
    <w:rsid w:val="00553286"/>
    <w:rsid w:val="00565509"/>
    <w:rsid w:val="006C239E"/>
    <w:rsid w:val="006E2545"/>
    <w:rsid w:val="007540DD"/>
    <w:rsid w:val="00763197"/>
    <w:rsid w:val="007F6CCB"/>
    <w:rsid w:val="00807060"/>
    <w:rsid w:val="008E3607"/>
    <w:rsid w:val="008F265E"/>
    <w:rsid w:val="009120F2"/>
    <w:rsid w:val="009B1805"/>
    <w:rsid w:val="009C2690"/>
    <w:rsid w:val="00AD6F47"/>
    <w:rsid w:val="00BB7F2C"/>
    <w:rsid w:val="00C2674B"/>
    <w:rsid w:val="00C67944"/>
    <w:rsid w:val="00C7521F"/>
    <w:rsid w:val="00CE51B2"/>
    <w:rsid w:val="00D64CED"/>
    <w:rsid w:val="00D7137F"/>
    <w:rsid w:val="00E4451D"/>
    <w:rsid w:val="00E6122B"/>
    <w:rsid w:val="00EB4F25"/>
    <w:rsid w:val="00FF189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7060"/>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2545B"/>
    <w:rPr>
      <w:color w:val="808080"/>
    </w:rPr>
  </w:style>
  <w:style w:type="paragraph" w:customStyle="1" w:styleId="F073949874F849B6A1728161149FCA04">
    <w:name w:val="F073949874F849B6A1728161149FCA04"/>
    <w:rsid w:val="00807060"/>
  </w:style>
  <w:style w:type="paragraph" w:customStyle="1" w:styleId="814FB4D8735542D1928EC0165813B205">
    <w:name w:val="814FB4D8735542D1928EC0165813B205"/>
    <w:rsid w:val="00807060"/>
  </w:style>
  <w:style w:type="paragraph" w:customStyle="1" w:styleId="3E954932C60C4737AEB12132080A8D41">
    <w:name w:val="3E954932C60C4737AEB12132080A8D41"/>
    <w:rsid w:val="008070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hème Office">
  <a:themeElements>
    <a:clrScheme name="Intech - Invenietis">
      <a:dk1>
        <a:sysClr val="windowText" lastClr="000000"/>
      </a:dk1>
      <a:lt1>
        <a:sysClr val="window" lastClr="FFFFFF"/>
      </a:lt1>
      <a:dk2>
        <a:srgbClr val="3A1144"/>
      </a:dk2>
      <a:lt2>
        <a:srgbClr val="54C65A"/>
      </a:lt2>
      <a:accent1>
        <a:srgbClr val="5CBF3C"/>
      </a:accent1>
      <a:accent2>
        <a:srgbClr val="3A1144"/>
      </a:accent2>
      <a:accent3>
        <a:srgbClr val="9BBB59"/>
      </a:accent3>
      <a:accent4>
        <a:srgbClr val="8064A2"/>
      </a:accent4>
      <a:accent5>
        <a:srgbClr val="4BACC6"/>
      </a:accent5>
      <a:accent6>
        <a:srgbClr val="F79646"/>
      </a:accent6>
      <a:hlink>
        <a:srgbClr val="4F6128"/>
      </a:hlink>
      <a:folHlink>
        <a:srgbClr val="4F6128"/>
      </a:folHlink>
    </a:clrScheme>
    <a:fontScheme name="Invenietis">
      <a:majorFont>
        <a:latin typeface="Conduit ITC"/>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EB05A2-E474-48F3-B190-FE8FBEE5F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Intech - Invenietis.dotx</Template>
  <TotalTime>636</TotalTime>
  <Pages>7</Pages>
  <Words>1171</Words>
  <Characters>6445</Characters>
  <Application>Microsoft Office Word</Application>
  <DocSecurity>0</DocSecurity>
  <Lines>53</Lines>
  <Paragraphs>15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Exercice : Unicorn</vt:lpstr>
      <vt:lpstr>Exercice : Les jeu de la vie</vt:lpstr>
    </vt:vector>
  </TitlesOfParts>
  <Company/>
  <LinksUpToDate>false</LinksUpToDate>
  <CharactersWithSpaces>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Exercice : Unicorn</dc:title>
  <dc:creator>Nicolas Maurice</dc:creator>
  <cp:lastModifiedBy>Nicolas Maurice</cp:lastModifiedBy>
  <cp:revision>90</cp:revision>
  <cp:lastPrinted>2018-02-01T13:40:00Z</cp:lastPrinted>
  <dcterms:created xsi:type="dcterms:W3CDTF">2018-01-30T10:29:00Z</dcterms:created>
  <dcterms:modified xsi:type="dcterms:W3CDTF">2018-02-01T13:40:00Z</dcterms:modified>
  <cp:category>Nom du projet</cp:category>
</cp:coreProperties>
</file>